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BA" w:rsidRDefault="00AE790B">
      <w:pPr>
        <w:tabs>
          <w:tab w:val="left" w:pos="2443"/>
        </w:tabs>
        <w:ind w:leftChars="500" w:left="1800" w:hangingChars="100" w:hanging="600"/>
        <w:jc w:val="both"/>
        <w:rPr>
          <w:rFonts w:ascii="Arial" w:hAnsi="Arial" w:cs="Arial"/>
          <w:color w:val="263E6E"/>
          <w:sz w:val="60"/>
          <w:szCs w:val="60"/>
        </w:rPr>
      </w:pPr>
      <w:r>
        <w:rPr>
          <w:rFonts w:ascii="Arial" w:hAnsi="Arial" w:cs="Arial"/>
          <w:color w:val="263E6E"/>
          <w:sz w:val="60"/>
          <w:szCs w:val="60"/>
        </w:rPr>
        <w:t>SHOWJUMPING CLASSES AND PRIZE SCHEDULE</w:t>
      </w:r>
    </w:p>
    <w:p w:rsidR="003652BA" w:rsidRDefault="00AE790B">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334DFB">
        <w:rPr>
          <w:rFonts w:ascii="Arial" w:hAnsi="Arial" w:cs="Arial"/>
          <w:color w:val="263E6E"/>
          <w:sz w:val="40"/>
          <w:szCs w:val="40"/>
        </w:rPr>
        <w:t>5</w:t>
      </w:r>
    </w:p>
    <w:p w:rsidR="003652BA" w:rsidRDefault="003652BA">
      <w:pPr>
        <w:tabs>
          <w:tab w:val="left" w:pos="2443"/>
        </w:tabs>
        <w:jc w:val="center"/>
        <w:rPr>
          <w:rFonts w:ascii="Arial" w:hAnsi="Arial" w:cs="Arial"/>
          <w:color w:val="263E6E"/>
        </w:rPr>
      </w:pPr>
    </w:p>
    <w:p w:rsidR="003652BA" w:rsidRDefault="00AE790B">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C77734">
        <w:rPr>
          <w:rFonts w:ascii="Arial" w:hAnsi="Arial" w:cs="Arial"/>
          <w:color w:val="263E6E"/>
          <w:sz w:val="32"/>
          <w:szCs w:val="32"/>
        </w:rPr>
        <w:t>5</w:t>
      </w:r>
      <w:r>
        <w:rPr>
          <w:rFonts w:ascii="Arial" w:hAnsi="Arial" w:cs="Arial"/>
          <w:color w:val="263E6E"/>
          <w:sz w:val="32"/>
          <w:szCs w:val="32"/>
        </w:rPr>
        <w:t>TH AUGUST 202</w:t>
      </w:r>
      <w:r w:rsidR="00C77734">
        <w:rPr>
          <w:rFonts w:ascii="Arial" w:hAnsi="Arial" w:cs="Arial"/>
          <w:color w:val="263E6E"/>
          <w:sz w:val="32"/>
          <w:szCs w:val="32"/>
        </w:rPr>
        <w:t>5</w:t>
      </w:r>
    </w:p>
    <w:p w:rsidR="003652BA" w:rsidRDefault="00AE790B">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3652BA" w:rsidRDefault="00AE790B">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C77734">
        <w:rPr>
          <w:rFonts w:ascii="Arial" w:hAnsi="Arial" w:cs="Arial"/>
          <w:color w:val="263E6E"/>
          <w:sz w:val="32"/>
          <w:szCs w:val="32"/>
        </w:rPr>
        <w:t>7</w:t>
      </w:r>
      <w:r>
        <w:rPr>
          <w:rFonts w:ascii="Arial" w:hAnsi="Arial" w:cs="Arial"/>
          <w:color w:val="263E6E"/>
          <w:sz w:val="32"/>
          <w:szCs w:val="32"/>
        </w:rPr>
        <w:t>TH SHOW</w:t>
      </w:r>
    </w:p>
    <w:p w:rsidR="003652BA" w:rsidRDefault="003652BA">
      <w:pPr>
        <w:tabs>
          <w:tab w:val="left" w:pos="2443"/>
        </w:tabs>
        <w:jc w:val="center"/>
        <w:rPr>
          <w:rFonts w:ascii="Arial" w:hAnsi="Arial" w:cs="Arial"/>
          <w:color w:val="263E6E"/>
          <w:sz w:val="32"/>
          <w:szCs w:val="32"/>
        </w:rPr>
      </w:pPr>
    </w:p>
    <w:p w:rsidR="003652BA" w:rsidRDefault="00AE790B">
      <w:pPr>
        <w:ind w:firstLineChars="800" w:firstLine="1920"/>
        <w:jc w:val="both"/>
        <w:rPr>
          <w:rFonts w:ascii="Arial" w:hAnsi="Arial" w:cs="Arial"/>
          <w:bCs/>
          <w:color w:val="263E6E"/>
        </w:rPr>
      </w:pPr>
      <w:r>
        <w:rPr>
          <w:rFonts w:ascii="Arial" w:hAnsi="Arial" w:cs="Arial"/>
          <w:bCs/>
          <w:color w:val="263E6E"/>
        </w:rPr>
        <w:t>ENTER ONLINE AT: WWW.THEAYLSHAMSHOW.CO.UK</w:t>
      </w:r>
    </w:p>
    <w:p w:rsidR="003652BA" w:rsidRDefault="003652BA">
      <w:pPr>
        <w:jc w:val="center"/>
        <w:rPr>
          <w:rFonts w:ascii="Arial" w:hAnsi="Arial" w:cs="Arial"/>
          <w:bCs/>
          <w:color w:val="263E6E"/>
        </w:rPr>
      </w:pPr>
    </w:p>
    <w:p w:rsidR="003652BA" w:rsidRDefault="00AE790B">
      <w:pPr>
        <w:jc w:val="center"/>
        <w:rPr>
          <w:rFonts w:ascii="Arial" w:hAnsi="Arial" w:cs="Arial"/>
          <w:bCs/>
          <w:color w:val="263E6E"/>
        </w:rPr>
      </w:pPr>
      <w:r>
        <w:rPr>
          <w:rFonts w:ascii="Arial" w:hAnsi="Arial" w:cs="Arial"/>
          <w:bCs/>
          <w:color w:val="263E6E"/>
        </w:rPr>
        <w:t xml:space="preserve">              ENTRIES CLOSE ON </w:t>
      </w:r>
      <w:r w:rsidR="002F6899">
        <w:rPr>
          <w:rFonts w:ascii="Arial" w:hAnsi="Arial" w:cs="Arial"/>
          <w:bCs/>
          <w:color w:val="263E6E"/>
        </w:rPr>
        <w:t>SATURDAY</w:t>
      </w:r>
      <w:r>
        <w:rPr>
          <w:rFonts w:ascii="Arial" w:hAnsi="Arial" w:cs="Arial"/>
          <w:bCs/>
          <w:color w:val="263E6E"/>
        </w:rPr>
        <w:t xml:space="preserve"> 1</w:t>
      </w:r>
      <w:r w:rsidR="00334DFB">
        <w:rPr>
          <w:rFonts w:ascii="Arial" w:hAnsi="Arial" w:cs="Arial"/>
          <w:bCs/>
          <w:color w:val="263E6E"/>
        </w:rPr>
        <w:t>6</w:t>
      </w:r>
      <w:r>
        <w:rPr>
          <w:rFonts w:ascii="Arial" w:hAnsi="Arial" w:cs="Arial"/>
          <w:bCs/>
          <w:color w:val="263E6E"/>
        </w:rPr>
        <w:t>TH AUGUST 202</w:t>
      </w:r>
      <w:r w:rsidR="00334DFB">
        <w:rPr>
          <w:rFonts w:ascii="Arial" w:hAnsi="Arial" w:cs="Arial"/>
          <w:bCs/>
          <w:color w:val="263E6E"/>
        </w:rPr>
        <w:t>5</w:t>
      </w:r>
    </w:p>
    <w:p w:rsidR="003652BA" w:rsidRDefault="003652BA">
      <w:pPr>
        <w:jc w:val="center"/>
        <w:rPr>
          <w:rFonts w:ascii="Arial" w:hAnsi="Arial" w:cs="Arial"/>
          <w:b/>
          <w:color w:val="263E6E"/>
        </w:rPr>
      </w:pPr>
    </w:p>
    <w:p w:rsidR="003652BA" w:rsidRDefault="00AE790B" w:rsidP="00B018A8">
      <w:pPr>
        <w:ind w:firstLineChars="500" w:firstLine="1205"/>
        <w:jc w:val="both"/>
        <w:rPr>
          <w:rFonts w:ascii="Arial" w:hAnsi="Arial" w:cs="Arial"/>
          <w:b/>
          <w:color w:val="263E6E"/>
        </w:rPr>
      </w:pPr>
      <w:r>
        <w:rPr>
          <w:rFonts w:ascii="Arial" w:hAnsi="Arial" w:cs="Arial"/>
          <w:b/>
          <w:color w:val="263E6E"/>
        </w:rPr>
        <w:t xml:space="preserve">The Show Sponsors are included under each Showjumping Class </w:t>
      </w:r>
    </w:p>
    <w:p w:rsidR="003652BA" w:rsidRDefault="003652BA">
      <w:pPr>
        <w:rPr>
          <w:rFonts w:ascii="Arial" w:hAnsi="Arial" w:cs="Arial"/>
          <w:bCs/>
          <w:color w:val="263E6E"/>
        </w:rPr>
      </w:pPr>
    </w:p>
    <w:p w:rsidR="003652BA" w:rsidRDefault="003652BA">
      <w:pPr>
        <w:rPr>
          <w:rFonts w:ascii="Arial" w:hAnsi="Arial" w:cs="Arial"/>
          <w:bCs/>
          <w:color w:val="263E6E"/>
        </w:rPr>
      </w:pPr>
    </w:p>
    <w:p w:rsidR="000D4989" w:rsidRDefault="000D4989">
      <w:pPr>
        <w:jc w:val="center"/>
        <w:rPr>
          <w:rFonts w:ascii="Arial" w:hAnsi="Arial" w:cs="Arial"/>
          <w:color w:val="263E6E"/>
        </w:rPr>
      </w:pPr>
      <w:r>
        <w:rPr>
          <w:rFonts w:ascii="Arial" w:hAnsi="Arial" w:cs="Arial"/>
          <w:b/>
          <w:color w:val="263E6E"/>
        </w:rPr>
        <w:t xml:space="preserve">HEAD STEWARD: </w:t>
      </w:r>
      <w:r>
        <w:rPr>
          <w:rFonts w:ascii="Arial" w:hAnsi="Arial" w:cs="Arial"/>
          <w:color w:val="263E6E"/>
        </w:rPr>
        <w:t>SUE PEASLEY</w:t>
      </w:r>
    </w:p>
    <w:p w:rsidR="00781F52" w:rsidRDefault="00D80EDF">
      <w:pPr>
        <w:jc w:val="center"/>
        <w:rPr>
          <w:rFonts w:ascii="Arial" w:hAnsi="Arial" w:cs="Arial"/>
          <w:color w:val="263E6E"/>
        </w:rPr>
      </w:pPr>
      <w:hyperlink r:id="rId6" w:history="1">
        <w:r w:rsidR="00781F52" w:rsidRPr="00EA3B7D">
          <w:rPr>
            <w:rStyle w:val="Hyperlink"/>
            <w:rFonts w:ascii="Arial" w:hAnsi="Arial" w:cs="Arial"/>
          </w:rPr>
          <w:t>showjumping@theaylshamshow.co.uk</w:t>
        </w:r>
      </w:hyperlink>
      <w:proofErr w:type="gramStart"/>
      <w:r w:rsidR="00781F52">
        <w:rPr>
          <w:rFonts w:ascii="Arial" w:hAnsi="Arial" w:cs="Arial"/>
          <w:color w:val="263E6E"/>
        </w:rPr>
        <w:t>,  07836</w:t>
      </w:r>
      <w:proofErr w:type="gramEnd"/>
      <w:r w:rsidR="00781F52">
        <w:rPr>
          <w:rFonts w:ascii="Arial" w:hAnsi="Arial" w:cs="Arial"/>
          <w:color w:val="263E6E"/>
        </w:rPr>
        <w:t xml:space="preserve"> 276290</w:t>
      </w:r>
    </w:p>
    <w:p w:rsidR="003652BA" w:rsidRDefault="00AE790B">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C77734">
        <w:rPr>
          <w:rFonts w:ascii="Arial" w:hAnsi="Arial" w:cs="Arial"/>
          <w:bCs/>
          <w:color w:val="263E6E"/>
        </w:rPr>
        <w:t>JANE RITCHIE</w:t>
      </w:r>
    </w:p>
    <w:p w:rsidR="003652BA" w:rsidRDefault="00AE790B">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0D4989">
        <w:rPr>
          <w:rFonts w:ascii="Arial" w:hAnsi="Arial" w:cs="Arial"/>
          <w:bCs/>
          <w:color w:val="263E6E"/>
        </w:rPr>
        <w:t>ROBERT MITCHELL</w:t>
      </w:r>
    </w:p>
    <w:p w:rsidR="003652BA" w:rsidRDefault="00AE790B">
      <w:pPr>
        <w:jc w:val="center"/>
        <w:rPr>
          <w:rFonts w:ascii="Arial" w:hAnsi="Arial" w:cs="Arial"/>
          <w:bCs/>
          <w:color w:val="263E6E"/>
        </w:rPr>
      </w:pPr>
      <w:r>
        <w:rPr>
          <w:rFonts w:ascii="Arial" w:hAnsi="Arial" w:cs="Arial"/>
          <w:b/>
          <w:color w:val="263E6E"/>
        </w:rPr>
        <w:t xml:space="preserve">       </w:t>
      </w:r>
      <w:bookmarkStart w:id="0" w:name="_GoBack"/>
      <w:bookmarkEnd w:id="0"/>
      <w:r>
        <w:rPr>
          <w:rFonts w:ascii="Arial" w:hAnsi="Arial" w:cs="Arial"/>
          <w:b/>
          <w:color w:val="263E6E"/>
        </w:rPr>
        <w:t>EVENT CO-ORDINATOR:</w:t>
      </w:r>
      <w:r>
        <w:rPr>
          <w:rFonts w:ascii="Arial" w:hAnsi="Arial" w:cs="Arial"/>
          <w:bCs/>
          <w:color w:val="263E6E"/>
        </w:rPr>
        <w:t xml:space="preserve"> DAVID HITCHAM</w:t>
      </w:r>
      <w:r w:rsidR="000D4989">
        <w:rPr>
          <w:rFonts w:ascii="Arial" w:hAnsi="Arial" w:cs="Arial"/>
          <w:bCs/>
          <w:color w:val="263E6E"/>
        </w:rPr>
        <w:t xml:space="preserve"> BEM</w:t>
      </w:r>
    </w:p>
    <w:p w:rsidR="003652BA" w:rsidRDefault="003652BA">
      <w:pPr>
        <w:jc w:val="center"/>
        <w:rPr>
          <w:rFonts w:ascii="Arial" w:hAnsi="Arial" w:cs="Arial"/>
          <w:bCs/>
          <w:color w:val="263E6E"/>
        </w:rPr>
      </w:pPr>
    </w:p>
    <w:p w:rsidR="003652BA" w:rsidRPr="002D2593" w:rsidRDefault="002D2593" w:rsidP="002D2593">
      <w:pPr>
        <w:rPr>
          <w:rFonts w:ascii="Arial" w:hAnsi="Arial" w:cs="Arial"/>
          <w:bCs/>
          <w:color w:val="263E6E"/>
        </w:rPr>
      </w:pPr>
      <w:r>
        <w:rPr>
          <w:rFonts w:ascii="Arial" w:hAnsi="Arial" w:cs="Arial"/>
          <w:bCs/>
          <w:color w:val="263E6E"/>
        </w:rPr>
        <w:t xml:space="preserve">                       </w:t>
      </w:r>
      <w:r w:rsidR="00AE790B" w:rsidRPr="000D4989">
        <w:rPr>
          <w:rFonts w:ascii="Arial" w:hAnsi="Arial" w:cs="Arial"/>
          <w:b/>
          <w:bCs/>
          <w:color w:val="263E6E"/>
        </w:rPr>
        <w:t xml:space="preserve">All surplus proceeds from the Aylsham Show are donated </w:t>
      </w:r>
    </w:p>
    <w:p w:rsidR="003652BA" w:rsidRPr="000D4989" w:rsidRDefault="00AE790B">
      <w:pPr>
        <w:jc w:val="center"/>
        <w:rPr>
          <w:rFonts w:ascii="Arial" w:hAnsi="Arial" w:cs="Arial"/>
          <w:b/>
          <w:bCs/>
          <w:color w:val="263E6E"/>
        </w:rPr>
      </w:pPr>
      <w:r w:rsidRPr="000D4989">
        <w:rPr>
          <w:rFonts w:ascii="Arial" w:hAnsi="Arial" w:cs="Arial"/>
          <w:b/>
          <w:bCs/>
          <w:color w:val="263E6E"/>
        </w:rPr>
        <w:t xml:space="preserve">             </w:t>
      </w:r>
      <w:proofErr w:type="gramStart"/>
      <w:r w:rsidRPr="000D4989">
        <w:rPr>
          <w:rFonts w:ascii="Arial" w:hAnsi="Arial" w:cs="Arial"/>
          <w:b/>
          <w:bCs/>
          <w:color w:val="263E6E"/>
        </w:rPr>
        <w:t>to</w:t>
      </w:r>
      <w:proofErr w:type="gramEnd"/>
      <w:r w:rsidRPr="000D4989">
        <w:rPr>
          <w:rFonts w:ascii="Arial" w:hAnsi="Arial" w:cs="Arial"/>
          <w:b/>
          <w:bCs/>
          <w:color w:val="263E6E"/>
        </w:rPr>
        <w:t xml:space="preserve"> mainly local charitable organisations</w:t>
      </w:r>
    </w:p>
    <w:p w:rsidR="000D4989" w:rsidRPr="000D4989" w:rsidRDefault="000D4989">
      <w:pPr>
        <w:jc w:val="center"/>
        <w:rPr>
          <w:rFonts w:ascii="Arial" w:hAnsi="Arial" w:cs="Arial"/>
          <w:b/>
          <w:bCs/>
          <w:color w:val="263E6E"/>
        </w:rPr>
      </w:pPr>
      <w:r w:rsidRPr="000D4989">
        <w:rPr>
          <w:rFonts w:ascii="Arial" w:hAnsi="Arial" w:cs="Arial"/>
          <w:b/>
          <w:bCs/>
          <w:color w:val="263E6E"/>
        </w:rPr>
        <w:t>Over £1million has been donated since the Aylsham Show began in 1946</w:t>
      </w:r>
    </w:p>
    <w:p w:rsidR="003652BA" w:rsidRDefault="003652BA">
      <w:pPr>
        <w:jc w:val="center"/>
        <w:rPr>
          <w:rFonts w:ascii="Arial" w:hAnsi="Arial" w:cs="Arial"/>
          <w:bCs/>
          <w:color w:val="263E6E"/>
        </w:rPr>
      </w:pPr>
    </w:p>
    <w:p w:rsidR="003652BA" w:rsidRDefault="00AE790B" w:rsidP="002D2593">
      <w:pPr>
        <w:jc w:val="center"/>
        <w:rPr>
          <w:rFonts w:ascii="Arial" w:hAnsi="Arial" w:cs="Arial"/>
          <w:bCs/>
          <w:color w:val="263E6E"/>
        </w:rPr>
      </w:pPr>
      <w:r>
        <w:rPr>
          <w:rFonts w:ascii="Arial" w:hAnsi="Arial" w:cs="Arial"/>
          <w:bCs/>
          <w:color w:val="263E6E"/>
        </w:rPr>
        <w:t xml:space="preserve">             The Aylsham Agricultural Show Association Limited</w:t>
      </w:r>
    </w:p>
    <w:p w:rsidR="003652BA" w:rsidRDefault="003652BA">
      <w:pPr>
        <w:jc w:val="both"/>
      </w:pPr>
    </w:p>
    <w:p w:rsidR="003652BA" w:rsidRDefault="00AE790B">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tretch>
                      <a:fillRect/>
                    </a:stretch>
                  </pic:blipFill>
                  <pic:spPr>
                    <a:xfrm>
                      <a:off x="0" y="0"/>
                      <a:ext cx="360045" cy="360045"/>
                    </a:xfrm>
                    <a:prstGeom prst="rect">
                      <a:avLst/>
                    </a:prstGeom>
                    <a:noFill/>
                    <a:ln>
                      <a:noFill/>
                    </a:ln>
                  </pic:spPr>
                </pic:pic>
              </a:graphicData>
            </a:graphic>
          </wp:inline>
        </w:drawing>
      </w:r>
      <w:proofErr w:type="spellStart"/>
      <w:proofErr w:type="gramStart"/>
      <w:r>
        <w:t>aylshamshow</w:t>
      </w:r>
      <w:proofErr w:type="spellEnd"/>
      <w:proofErr w:type="gram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2D2593" w:rsidRDefault="002D2593"/>
    <w:p w:rsidR="002D2593" w:rsidRDefault="002D2593" w:rsidP="002D2593">
      <w:pPr>
        <w:pStyle w:val="NormalWeb"/>
        <w:rPr>
          <w:rFonts w:ascii="Calibri" w:hAnsi="Calibri" w:cs="Calibri"/>
          <w:b/>
          <w:bCs/>
          <w:color w:val="2C4278"/>
          <w:sz w:val="52"/>
          <w:szCs w:val="52"/>
          <w:u w:val="single"/>
        </w:rPr>
      </w:pPr>
      <w:r>
        <w:rPr>
          <w:noProof/>
        </w:rPr>
        <w:drawing>
          <wp:inline distT="0" distB="0" distL="0" distR="0">
            <wp:extent cx="2351020" cy="900000"/>
            <wp:effectExtent l="19050" t="0" r="0" b="0"/>
            <wp:docPr id="9" name="Picture 9" descr="C:\Users\David\Documents\AYLSHAM SHOW\Forces Equine Logo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id\Documents\AYLSHAM SHOW\Forces Equine Logo 2024.jpeg"/>
                    <pic:cNvPicPr>
                      <a:picLocks noChangeAspect="1" noChangeArrowheads="1"/>
                    </pic:cNvPicPr>
                  </pic:nvPicPr>
                  <pic:blipFill>
                    <a:blip r:embed="rId9" cstate="print"/>
                    <a:srcRect/>
                    <a:stretch>
                      <a:fillRect/>
                    </a:stretch>
                  </pic:blipFill>
                  <pic:spPr bwMode="auto">
                    <a:xfrm>
                      <a:off x="0" y="0"/>
                      <a:ext cx="2351020" cy="900000"/>
                    </a:xfrm>
                    <a:prstGeom prst="rect">
                      <a:avLst/>
                    </a:prstGeom>
                    <a:noFill/>
                    <a:ln w="9525">
                      <a:noFill/>
                      <a:miter lim="800000"/>
                      <a:headEnd/>
                      <a:tailEnd/>
                    </a:ln>
                  </pic:spPr>
                </pic:pic>
              </a:graphicData>
            </a:graphic>
          </wp:inline>
        </w:drawing>
      </w:r>
    </w:p>
    <w:p w:rsidR="00BC3CB6" w:rsidRPr="002D2593" w:rsidRDefault="00BC3CB6" w:rsidP="002D2593">
      <w:pPr>
        <w:pStyle w:val="NormalWeb"/>
      </w:pPr>
      <w:r w:rsidRPr="00BC3CB6">
        <w:rPr>
          <w:rFonts w:ascii="Calibri" w:hAnsi="Calibri" w:cs="Calibri"/>
          <w:b/>
          <w:bCs/>
          <w:color w:val="2C4278"/>
          <w:sz w:val="52"/>
          <w:szCs w:val="52"/>
          <w:u w:val="single"/>
        </w:rPr>
        <w:lastRenderedPageBreak/>
        <w:t>Showjumping Schedule</w:t>
      </w:r>
      <w:r w:rsidR="00334DFB">
        <w:rPr>
          <w:rFonts w:ascii="Calibri" w:hAnsi="Calibri" w:cs="Calibri"/>
          <w:b/>
          <w:bCs/>
          <w:color w:val="2C4278"/>
          <w:sz w:val="52"/>
          <w:szCs w:val="52"/>
          <w:u w:val="single"/>
        </w:rPr>
        <w:t xml:space="preserve">  2025</w:t>
      </w:r>
      <w:r w:rsidRPr="00BC3CB6">
        <w:rPr>
          <w:rFonts w:ascii="Calibri" w:hAnsi="Calibri" w:cs="Calibri"/>
          <w:b/>
          <w:bCs/>
          <w:color w:val="2C4278"/>
          <w:sz w:val="52"/>
          <w:szCs w:val="52"/>
          <w:u w:val="single"/>
        </w:rPr>
        <w:t>:</w:t>
      </w:r>
    </w:p>
    <w:p w:rsidR="00E06241" w:rsidRDefault="00E06241" w:rsidP="00E0624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SHOWJUMPING ENTRIES:</w:t>
      </w:r>
    </w:p>
    <w:p w:rsidR="00E06241" w:rsidRDefault="00E06241" w:rsidP="00E06241">
      <w:pPr>
        <w:widowControl w:val="0"/>
        <w:tabs>
          <w:tab w:val="left" w:pos="0"/>
        </w:tabs>
        <w:autoSpaceDE w:val="0"/>
        <w:autoSpaceDN w:val="0"/>
        <w:adjustRightInd w:val="0"/>
        <w:rPr>
          <w:rFonts w:ascii="Times New Roman" w:hAnsi="Times New Roman" w:cs="Times New Roman"/>
        </w:rPr>
      </w:pPr>
    </w:p>
    <w:p w:rsidR="00E06241" w:rsidRDefault="00E06241" w:rsidP="00E06241">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9D10EF">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10" w:history="1">
        <w:r w:rsidRPr="00302830">
          <w:rPr>
            <w:rStyle w:val="Hyperlink"/>
            <w:rFonts w:ascii="Times New Roman" w:hAnsi="Times New Roman" w:cs="Times New Roman"/>
            <w:lang w:val="en-US"/>
          </w:rPr>
          <w:t>www.theaylshamshow.co.uk</w:t>
        </w:r>
      </w:hyperlink>
    </w:p>
    <w:p w:rsidR="00E06241" w:rsidRDefault="00E06241" w:rsidP="00E06241">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E06241" w:rsidRDefault="00E06241" w:rsidP="00E06241">
      <w:pPr>
        <w:widowControl w:val="0"/>
        <w:tabs>
          <w:tab w:val="left" w:pos="0"/>
        </w:tabs>
        <w:autoSpaceDE w:val="0"/>
        <w:autoSpaceDN w:val="0"/>
        <w:adjustRightInd w:val="0"/>
        <w:rPr>
          <w:rFonts w:ascii="Times New Roman" w:hAnsi="Times New Roman" w:cs="Times New Roman"/>
          <w:lang w:val="en-US"/>
        </w:rPr>
      </w:pPr>
    </w:p>
    <w:p w:rsidR="00E06241" w:rsidRDefault="00E06241" w:rsidP="00E06241">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E06241" w:rsidRDefault="00E06241" w:rsidP="00E06241">
      <w:pPr>
        <w:widowControl w:val="0"/>
        <w:tabs>
          <w:tab w:val="left" w:pos="0"/>
        </w:tabs>
        <w:autoSpaceDE w:val="0"/>
        <w:autoSpaceDN w:val="0"/>
        <w:adjustRightInd w:val="0"/>
        <w:rPr>
          <w:rFonts w:ascii="Times New Roman" w:hAnsi="Times New Roman" w:cs="Times New Roman"/>
          <w:lang w:val="en-US"/>
        </w:rPr>
      </w:pPr>
    </w:p>
    <w:p w:rsidR="00E06241" w:rsidRDefault="00E06241" w:rsidP="00E06241">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E06241" w:rsidRDefault="00E06241" w:rsidP="00E06241">
      <w:pPr>
        <w:widowControl w:val="0"/>
        <w:tabs>
          <w:tab w:val="left" w:pos="0"/>
        </w:tabs>
        <w:autoSpaceDE w:val="0"/>
        <w:autoSpaceDN w:val="0"/>
        <w:adjustRightInd w:val="0"/>
        <w:rPr>
          <w:rFonts w:ascii="Times New Roman" w:hAnsi="Times New Roman" w:cs="Times New Roman"/>
          <w:b/>
          <w:lang w:val="en-US"/>
        </w:rPr>
      </w:pPr>
    </w:p>
    <w:p w:rsidR="00E06241" w:rsidRPr="0065426D" w:rsidRDefault="00E06241" w:rsidP="00E06241">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E06241" w:rsidRDefault="00E06241" w:rsidP="00E0624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E06241" w:rsidRDefault="00E06241" w:rsidP="00E06241">
      <w:pPr>
        <w:widowControl w:val="0"/>
        <w:tabs>
          <w:tab w:val="left" w:pos="0"/>
        </w:tabs>
        <w:autoSpaceDE w:val="0"/>
        <w:autoSpaceDN w:val="0"/>
        <w:adjustRightInd w:val="0"/>
        <w:rPr>
          <w:rFonts w:ascii="Times New Roman" w:hAnsi="Times New Roman" w:cs="Times New Roman"/>
          <w:b/>
          <w:bCs/>
        </w:rPr>
      </w:pPr>
    </w:p>
    <w:p w:rsidR="00E06241" w:rsidRDefault="00E06241" w:rsidP="00E0624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horse entries for more than one animal. There will be designated parking on site. </w:t>
      </w:r>
    </w:p>
    <w:p w:rsidR="00E06241" w:rsidRDefault="00E06241" w:rsidP="00E06241">
      <w:pPr>
        <w:widowControl w:val="0"/>
        <w:tabs>
          <w:tab w:val="left" w:pos="0"/>
        </w:tabs>
        <w:autoSpaceDE w:val="0"/>
        <w:autoSpaceDN w:val="0"/>
        <w:adjustRightInd w:val="0"/>
        <w:rPr>
          <w:rFonts w:ascii="Times New Roman" w:hAnsi="Times New Roman" w:cs="Times New Roman"/>
          <w:b/>
          <w:bCs/>
        </w:rPr>
      </w:pPr>
    </w:p>
    <w:p w:rsidR="00E06241" w:rsidRDefault="00E06241" w:rsidP="00E0624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All prize money recipients will be paid </w:t>
      </w:r>
      <w:r w:rsidR="00E61957">
        <w:rPr>
          <w:rFonts w:ascii="Times New Roman" w:hAnsi="Times New Roman" w:cs="Times New Roman"/>
          <w:b/>
          <w:bCs/>
        </w:rPr>
        <w:t>in cash on Show Day by the Stewards.</w:t>
      </w:r>
    </w:p>
    <w:p w:rsidR="00E06241" w:rsidRDefault="00E06241" w:rsidP="00E06241">
      <w:pPr>
        <w:widowControl w:val="0"/>
        <w:autoSpaceDE w:val="0"/>
        <w:autoSpaceDN w:val="0"/>
        <w:adjustRightInd w:val="0"/>
        <w:spacing w:line="252" w:lineRule="auto"/>
        <w:rPr>
          <w:rFonts w:ascii="Arial" w:hAnsi="Arial" w:cs="Arial"/>
          <w:b/>
          <w:bCs/>
          <w:sz w:val="28"/>
          <w:szCs w:val="28"/>
          <w:lang w:val="en-US"/>
        </w:rPr>
      </w:pPr>
    </w:p>
    <w:p w:rsidR="00E06241" w:rsidRDefault="00E06241" w:rsidP="00E06241">
      <w:pPr>
        <w:tabs>
          <w:tab w:val="left" w:pos="0"/>
        </w:tabs>
        <w:rPr>
          <w:rFonts w:ascii="Times New Roman" w:eastAsia="Times New Roman" w:hAnsi="Times New Roman"/>
          <w:b/>
        </w:rPr>
      </w:pPr>
      <w:r>
        <w:rPr>
          <w:rFonts w:ascii="Times New Roman" w:eastAsia="Times New Roman" w:hAnsi="Times New Roman"/>
          <w:b/>
          <w:u w:val="single"/>
        </w:rPr>
        <w:t>SHOWJUMPING</w:t>
      </w:r>
      <w:r w:rsidRPr="00444E26">
        <w:rPr>
          <w:rFonts w:ascii="Times New Roman" w:eastAsia="Times New Roman" w:hAnsi="Times New Roman"/>
          <w:b/>
          <w:u w:val="single"/>
        </w:rPr>
        <w:t xml:space="preserve"> REGULATIONS:</w:t>
      </w:r>
      <w:r>
        <w:rPr>
          <w:rFonts w:ascii="Times New Roman" w:eastAsia="Times New Roman" w:hAnsi="Times New Roman"/>
          <w:b/>
        </w:rPr>
        <w:t xml:space="preserve">  </w:t>
      </w:r>
    </w:p>
    <w:p w:rsidR="00E06241" w:rsidRPr="00213DAF" w:rsidRDefault="00E06241" w:rsidP="00E06241">
      <w:pPr>
        <w:widowControl w:val="0"/>
        <w:autoSpaceDE w:val="0"/>
        <w:autoSpaceDN w:val="0"/>
        <w:adjustRightInd w:val="0"/>
        <w:spacing w:line="252" w:lineRule="auto"/>
        <w:rPr>
          <w:rFonts w:ascii="Arial" w:hAnsi="Arial" w:cs="Arial"/>
          <w:sz w:val="28"/>
          <w:szCs w:val="28"/>
          <w:lang w:val="en-US"/>
        </w:rPr>
      </w:pPr>
      <w:r w:rsidRPr="00213DAF">
        <w:rPr>
          <w:rFonts w:ascii="Arial" w:hAnsi="Arial" w:cs="Arial"/>
          <w:sz w:val="28"/>
          <w:szCs w:val="28"/>
          <w:lang w:val="en-US"/>
        </w:rPr>
        <w:t xml:space="preserve"> </w:t>
      </w:r>
    </w:p>
    <w:p w:rsidR="00E06241" w:rsidRDefault="00E06241" w:rsidP="00E0624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Classes will commence at 9</w:t>
      </w:r>
      <w:r w:rsidR="008F0870">
        <w:rPr>
          <w:rFonts w:ascii="Times New Roman" w:hAnsi="Times New Roman" w:cs="Times New Roman"/>
          <w:b/>
          <w:bCs/>
        </w:rPr>
        <w:t>.30</w:t>
      </w:r>
      <w:r>
        <w:rPr>
          <w:rFonts w:ascii="Times New Roman" w:hAnsi="Times New Roman" w:cs="Times New Roman"/>
          <w:b/>
          <w:bCs/>
        </w:rPr>
        <w:t>am on Show Day.</w:t>
      </w:r>
    </w:p>
    <w:p w:rsidR="0017645E" w:rsidRPr="0017645E" w:rsidRDefault="0017645E" w:rsidP="0017645E">
      <w:pPr>
        <w:spacing w:before="192" w:after="48"/>
        <w:rPr>
          <w:rFonts w:ascii="Times New Roman" w:hAnsi="Times New Roman" w:cs="Times New Roman"/>
          <w:b/>
          <w:color w:val="000000"/>
        </w:rPr>
      </w:pPr>
      <w:r w:rsidRPr="0017645E">
        <w:rPr>
          <w:rFonts w:ascii="Times New Roman" w:hAnsi="Times New Roman" w:cs="Times New Roman"/>
          <w:b/>
          <w:color w:val="000000"/>
        </w:rPr>
        <w:t>Refund of Entry Fees  -  a</w:t>
      </w:r>
      <w:r w:rsidRPr="0017645E">
        <w:rPr>
          <w:rFonts w:ascii="Times New Roman" w:hAnsi="Times New Roman" w:cs="Times New Roman"/>
          <w:b/>
          <w:color w:val="696969"/>
        </w:rPr>
        <w:t xml:space="preserve">ffiliated shows are required to repay 50% of the entry fees in respect of all entry cancellations which are received by the Show Organiser not later than 48 hours before noon of the day on which the first affiliated competition of the show is scheduled to start except in those circumstances outlined in </w:t>
      </w:r>
      <w:r>
        <w:rPr>
          <w:rFonts w:ascii="Times New Roman" w:hAnsi="Times New Roman" w:cs="Times New Roman"/>
          <w:b/>
          <w:color w:val="696969"/>
        </w:rPr>
        <w:t xml:space="preserve">British Showjumping </w:t>
      </w:r>
      <w:r w:rsidRPr="0017645E">
        <w:rPr>
          <w:rFonts w:ascii="Times New Roman" w:hAnsi="Times New Roman" w:cs="Times New Roman"/>
          <w:b/>
          <w:color w:val="696969"/>
        </w:rPr>
        <w:t>Rule 79.5.</w:t>
      </w:r>
    </w:p>
    <w:p w:rsidR="00E06241" w:rsidRPr="00E06241" w:rsidRDefault="00E06241" w:rsidP="00E06241">
      <w:pPr>
        <w:spacing w:before="96" w:after="96"/>
        <w:ind w:right="192"/>
        <w:jc w:val="both"/>
        <w:rPr>
          <w:rFonts w:ascii="Times New Roman" w:hAnsi="Times New Roman" w:cs="Times New Roman"/>
          <w:b/>
          <w:color w:val="000000"/>
        </w:rPr>
      </w:pPr>
      <w:r w:rsidRPr="00E06241">
        <w:rPr>
          <w:rFonts w:ascii="Times New Roman" w:hAnsi="Times New Roman" w:cs="Times New Roman"/>
          <w:b/>
          <w:color w:val="000000"/>
        </w:rPr>
        <w:t>Entries must be made online in advance and all classes will have a drawn order. Start times will be available before the event.</w:t>
      </w:r>
    </w:p>
    <w:p w:rsidR="00481045" w:rsidRDefault="00481045" w:rsidP="00E06241">
      <w:pPr>
        <w:widowControl w:val="0"/>
        <w:autoSpaceDE w:val="0"/>
        <w:autoSpaceDN w:val="0"/>
        <w:adjustRightInd w:val="0"/>
        <w:spacing w:line="252" w:lineRule="auto"/>
        <w:ind w:left="357" w:hanging="357"/>
        <w:rPr>
          <w:rFonts w:ascii="Times New Roman" w:hAnsi="Times New Roman" w:cs="Times New Roman"/>
          <w:b/>
          <w:bCs/>
        </w:rPr>
      </w:pPr>
    </w:p>
    <w:p w:rsidR="00E06241" w:rsidRDefault="00481045" w:rsidP="00E0624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Judges:  Paul Brighten</w:t>
      </w:r>
    </w:p>
    <w:p w:rsidR="00481045" w:rsidRDefault="00481045" w:rsidP="00E0624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 xml:space="preserve">               Penny Brown</w:t>
      </w:r>
    </w:p>
    <w:p w:rsidR="00481045" w:rsidRDefault="00481045" w:rsidP="00E0624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 xml:space="preserve">               Susan Smith</w:t>
      </w:r>
    </w:p>
    <w:p w:rsidR="00481045" w:rsidRDefault="00481045" w:rsidP="00E0624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 xml:space="preserve">               Ian Williamson</w:t>
      </w:r>
    </w:p>
    <w:p w:rsidR="00E06241" w:rsidRDefault="00E06241" w:rsidP="00E06241">
      <w:pPr>
        <w:widowControl w:val="0"/>
        <w:autoSpaceDE w:val="0"/>
        <w:autoSpaceDN w:val="0"/>
        <w:adjustRightInd w:val="0"/>
        <w:spacing w:line="252" w:lineRule="auto"/>
        <w:ind w:left="357" w:hanging="357"/>
        <w:rPr>
          <w:rFonts w:ascii="Times New Roman" w:hAnsi="Times New Roman" w:cs="Times New Roman"/>
          <w:b/>
          <w:bCs/>
        </w:rPr>
      </w:pPr>
    </w:p>
    <w:p w:rsidR="003E1C1D" w:rsidRDefault="003E1C1D" w:rsidP="00BC3CB6">
      <w:pPr>
        <w:rPr>
          <w:rFonts w:ascii="Times New Roman" w:hAnsi="Times New Roman" w:cs="Times New Roman"/>
          <w:b/>
          <w:bCs/>
        </w:rPr>
      </w:pPr>
    </w:p>
    <w:p w:rsidR="00AC0795" w:rsidRDefault="00AC0795" w:rsidP="00BC3CB6">
      <w:pPr>
        <w:rPr>
          <w:rFonts w:ascii="Arial" w:hAnsi="Arial" w:cs="Arial"/>
          <w:b/>
          <w:sz w:val="28"/>
          <w:szCs w:val="28"/>
          <w:u w:val="single"/>
        </w:rPr>
      </w:pPr>
    </w:p>
    <w:p w:rsidR="00BC3CB6" w:rsidRPr="003E1C1D" w:rsidRDefault="00BC3CB6" w:rsidP="00BC3CB6">
      <w:pPr>
        <w:rPr>
          <w:rFonts w:ascii="Arial" w:hAnsi="Arial" w:cs="Arial"/>
          <w:sz w:val="20"/>
          <w:szCs w:val="20"/>
        </w:rPr>
      </w:pPr>
      <w:r w:rsidRPr="00270DE2">
        <w:rPr>
          <w:rFonts w:ascii="Arial" w:hAnsi="Arial" w:cs="Arial"/>
          <w:b/>
          <w:sz w:val="28"/>
          <w:szCs w:val="28"/>
          <w:u w:val="single"/>
        </w:rPr>
        <w:t>Monday 2</w:t>
      </w:r>
      <w:r w:rsidR="00C91387">
        <w:rPr>
          <w:rFonts w:ascii="Arial" w:hAnsi="Arial" w:cs="Arial"/>
          <w:b/>
          <w:sz w:val="28"/>
          <w:szCs w:val="28"/>
          <w:u w:val="single"/>
        </w:rPr>
        <w:t>5</w:t>
      </w:r>
      <w:r w:rsidR="00AB63E6" w:rsidRPr="00270DE2">
        <w:rPr>
          <w:rFonts w:ascii="Arial" w:hAnsi="Arial" w:cs="Arial"/>
          <w:b/>
          <w:sz w:val="28"/>
          <w:szCs w:val="28"/>
          <w:u w:val="single"/>
        </w:rPr>
        <w:t xml:space="preserve">th </w:t>
      </w:r>
      <w:r w:rsidRPr="00270DE2">
        <w:rPr>
          <w:rFonts w:ascii="Arial" w:hAnsi="Arial" w:cs="Arial"/>
          <w:b/>
          <w:sz w:val="28"/>
          <w:szCs w:val="28"/>
          <w:u w:val="single"/>
        </w:rPr>
        <w:t>August 202</w:t>
      </w:r>
      <w:r w:rsidR="00DE7E0E">
        <w:rPr>
          <w:rFonts w:ascii="Arial" w:hAnsi="Arial" w:cs="Arial"/>
          <w:b/>
          <w:sz w:val="28"/>
          <w:szCs w:val="28"/>
          <w:u w:val="single"/>
        </w:rPr>
        <w:t>5</w:t>
      </w:r>
      <w:r w:rsidRPr="00270DE2">
        <w:rPr>
          <w:rFonts w:ascii="Arial" w:hAnsi="Arial" w:cs="Arial"/>
          <w:b/>
          <w:sz w:val="28"/>
          <w:szCs w:val="28"/>
          <w:u w:val="single"/>
        </w:rPr>
        <w:t xml:space="preserve"> starting at 9:00</w:t>
      </w:r>
      <w:r w:rsidR="00C91387">
        <w:rPr>
          <w:rFonts w:ascii="Arial" w:hAnsi="Arial" w:cs="Arial"/>
          <w:b/>
          <w:sz w:val="28"/>
          <w:szCs w:val="28"/>
          <w:u w:val="single"/>
        </w:rPr>
        <w:t>am</w:t>
      </w:r>
    </w:p>
    <w:p w:rsidR="00C91387" w:rsidRDefault="00C91387" w:rsidP="00BC3CB6">
      <w:pPr>
        <w:spacing w:before="192" w:after="48"/>
        <w:rPr>
          <w:rFonts w:ascii="Arial" w:hAnsi="Arial" w:cs="Arial"/>
          <w:color w:val="000000"/>
          <w:sz w:val="28"/>
          <w:szCs w:val="28"/>
        </w:rPr>
      </w:pPr>
    </w:p>
    <w:p w:rsidR="00BC3CB6" w:rsidRDefault="00BC3CB6" w:rsidP="00BC3CB6">
      <w:pPr>
        <w:spacing w:before="192" w:after="48"/>
        <w:rPr>
          <w:rFonts w:ascii="Arial" w:hAnsi="Arial" w:cs="Arial"/>
          <w:color w:val="000000"/>
          <w:sz w:val="28"/>
          <w:szCs w:val="28"/>
        </w:rPr>
      </w:pPr>
      <w:r>
        <w:rPr>
          <w:rFonts w:ascii="Arial" w:hAnsi="Arial" w:cs="Arial"/>
          <w:color w:val="000000"/>
          <w:sz w:val="28"/>
          <w:szCs w:val="28"/>
        </w:rPr>
        <w:t>Class 1a</w:t>
      </w:r>
      <w:r>
        <w:rPr>
          <w:rFonts w:ascii="Arial" w:hAnsi="Arial" w:cs="Arial"/>
          <w:color w:val="000000"/>
          <w:sz w:val="22"/>
          <w:szCs w:val="22"/>
        </w:rPr>
        <w:t xml:space="preserve"> </w:t>
      </w:r>
      <w:proofErr w:type="gramStart"/>
      <w:r>
        <w:rPr>
          <w:rFonts w:ascii="Arial" w:hAnsi="Arial" w:cs="Arial"/>
          <w:color w:val="000000"/>
          <w:sz w:val="22"/>
          <w:szCs w:val="22"/>
        </w:rPr>
        <w:t xml:space="preserve">-  </w:t>
      </w:r>
      <w:proofErr w:type="spellStart"/>
      <w:r>
        <w:rPr>
          <w:rFonts w:ascii="Arial" w:hAnsi="Arial" w:cs="Arial"/>
          <w:color w:val="000000"/>
          <w:sz w:val="28"/>
          <w:szCs w:val="28"/>
        </w:rPr>
        <w:t>Equissage</w:t>
      </w:r>
      <w:proofErr w:type="spellEnd"/>
      <w:proofErr w:type="gramEnd"/>
      <w:r>
        <w:rPr>
          <w:rFonts w:ascii="Arial" w:hAnsi="Arial" w:cs="Arial"/>
          <w:color w:val="000000"/>
          <w:sz w:val="28"/>
          <w:szCs w:val="28"/>
        </w:rPr>
        <w:t xml:space="preserve"> Pulse Senior British Novice First Round</w:t>
      </w:r>
    </w:p>
    <w:p w:rsidR="00BC3CB6" w:rsidRDefault="0083267E" w:rsidP="00BC3CB6">
      <w:pPr>
        <w:spacing w:before="7" w:after="48"/>
        <w:rPr>
          <w:rFonts w:ascii="Arial" w:hAnsi="Arial" w:cs="Arial"/>
          <w:color w:val="000000"/>
          <w:sz w:val="22"/>
          <w:szCs w:val="22"/>
        </w:rPr>
      </w:pPr>
      <w:r>
        <w:rPr>
          <w:rFonts w:ascii="Arial" w:hAnsi="Arial" w:cs="Arial"/>
          <w:color w:val="000000"/>
          <w:sz w:val="22"/>
          <w:szCs w:val="22"/>
        </w:rPr>
        <w:t xml:space="preserve">BS </w:t>
      </w:r>
      <w:r w:rsidR="00BC3CB6">
        <w:rPr>
          <w:rFonts w:ascii="Arial" w:hAnsi="Arial" w:cs="Arial"/>
          <w:color w:val="000000"/>
          <w:sz w:val="22"/>
          <w:szCs w:val="22"/>
        </w:rPr>
        <w:t xml:space="preserve">Rule 316. </w:t>
      </w:r>
      <w:proofErr w:type="gramStart"/>
      <w:r w:rsidR="00BC3CB6">
        <w:rPr>
          <w:rFonts w:ascii="Arial" w:hAnsi="Arial" w:cs="Arial"/>
          <w:color w:val="000000"/>
          <w:sz w:val="22"/>
          <w:szCs w:val="22"/>
        </w:rPr>
        <w:t>Single Phase.</w:t>
      </w:r>
      <w:proofErr w:type="gramEnd"/>
      <w:r w:rsidR="00BC3CB6">
        <w:rPr>
          <w:rFonts w:ascii="Arial" w:hAnsi="Arial" w:cs="Arial"/>
          <w:color w:val="000000"/>
          <w:sz w:val="22"/>
          <w:szCs w:val="22"/>
        </w:rPr>
        <w:t xml:space="preserve"> </w:t>
      </w:r>
      <w:proofErr w:type="gramStart"/>
      <w:r w:rsidR="00BC3CB6">
        <w:rPr>
          <w:rFonts w:ascii="Arial" w:hAnsi="Arial" w:cs="Arial"/>
          <w:color w:val="000000"/>
          <w:sz w:val="22"/>
          <w:szCs w:val="22"/>
        </w:rPr>
        <w:t>Speed 325mpm.</w:t>
      </w:r>
      <w:proofErr w:type="gramEnd"/>
      <w:r w:rsidR="00BC3CB6">
        <w:rPr>
          <w:rFonts w:ascii="Arial" w:hAnsi="Arial" w:cs="Arial"/>
          <w:color w:val="000000"/>
          <w:sz w:val="22"/>
          <w:szCs w:val="22"/>
        </w:rPr>
        <w:t xml:space="preserve"> Start Height 90cm.</w:t>
      </w:r>
    </w:p>
    <w:p w:rsidR="00BC3CB6" w:rsidRPr="00D87885" w:rsidRDefault="00BC3CB6" w:rsidP="00BC3CB6">
      <w:pPr>
        <w:spacing w:before="7" w:after="48"/>
        <w:rPr>
          <w:rFonts w:ascii="Arial" w:hAnsi="Arial" w:cs="Arial"/>
          <w:b/>
          <w:color w:val="000000"/>
          <w:sz w:val="22"/>
          <w:szCs w:val="22"/>
        </w:rPr>
      </w:pPr>
      <w:r w:rsidRPr="00D87885">
        <w:rPr>
          <w:rFonts w:ascii="Arial" w:hAnsi="Arial" w:cs="Arial"/>
          <w:b/>
          <w:color w:val="000000"/>
          <w:sz w:val="22"/>
          <w:szCs w:val="22"/>
        </w:rPr>
        <w:t xml:space="preserve">Sponsor: Just Regional, Aylsham </w:t>
      </w:r>
    </w:p>
    <w:p w:rsidR="00AB63E6" w:rsidRDefault="00AB63E6" w:rsidP="00BC3CB6">
      <w:pPr>
        <w:spacing w:before="7" w:after="48"/>
        <w:rPr>
          <w:rFonts w:ascii="Arial" w:hAnsi="Arial" w:cs="Arial"/>
          <w:b/>
          <w:bCs/>
          <w:color w:val="000000"/>
          <w:sz w:val="22"/>
          <w:szCs w:val="22"/>
        </w:rPr>
      </w:pPr>
    </w:p>
    <w:p w:rsidR="00BC3CB6" w:rsidRDefault="00C91387" w:rsidP="00BC3CB6">
      <w:pPr>
        <w:spacing w:before="7" w:after="48"/>
        <w:rPr>
          <w:rFonts w:ascii="Arial" w:hAnsi="Arial" w:cs="Arial"/>
          <w:color w:val="000000"/>
          <w:sz w:val="22"/>
          <w:szCs w:val="22"/>
        </w:rPr>
      </w:pPr>
      <w:r>
        <w:rPr>
          <w:rFonts w:ascii="Arial" w:hAnsi="Arial" w:cs="Arial"/>
          <w:b/>
          <w:bCs/>
          <w:color w:val="000000"/>
          <w:sz w:val="22"/>
          <w:szCs w:val="22"/>
        </w:rPr>
        <w:t xml:space="preserve">Cups: </w:t>
      </w:r>
      <w:r w:rsidR="00BC3CB6">
        <w:rPr>
          <w:rFonts w:ascii="Arial" w:hAnsi="Arial" w:cs="Arial"/>
          <w:b/>
          <w:bCs/>
          <w:color w:val="000000"/>
          <w:sz w:val="22"/>
          <w:szCs w:val="22"/>
        </w:rPr>
        <w:t>Sutton Trophy for Senior British Novice Winner</w:t>
      </w:r>
    </w:p>
    <w:p w:rsidR="00BC3CB6" w:rsidRDefault="00AB63E6" w:rsidP="00AB63E6">
      <w:pPr>
        <w:spacing w:before="96" w:after="96"/>
        <w:ind w:right="192"/>
        <w:jc w:val="both"/>
        <w:rPr>
          <w:rFonts w:ascii="Arial" w:hAnsi="Arial" w:cs="Arial"/>
          <w:b/>
          <w:bCs/>
          <w:color w:val="696969"/>
          <w:sz w:val="20"/>
          <w:szCs w:val="20"/>
        </w:rPr>
      </w:pPr>
      <w:r>
        <w:rPr>
          <w:rFonts w:ascii="Arial" w:hAnsi="Arial" w:cs="Arial"/>
          <w:b/>
          <w:bCs/>
          <w:color w:val="000000"/>
          <w:sz w:val="20"/>
          <w:szCs w:val="20"/>
          <w:lang w:val="en-US"/>
        </w:rPr>
        <w:t xml:space="preserve">   </w:t>
      </w:r>
      <w:r w:rsidR="00BC3CB6">
        <w:rPr>
          <w:rFonts w:ascii="Arial" w:hAnsi="Arial" w:cs="Arial"/>
          <w:b/>
          <w:bCs/>
          <w:color w:val="696969"/>
          <w:sz w:val="20"/>
          <w:szCs w:val="20"/>
        </w:rPr>
        <w:t>Entry qualifications: to be ridden by Adult, Associate or Junior Members</w:t>
      </w:r>
    </w:p>
    <w:p w:rsidR="00BC3CB6" w:rsidRDefault="00BC3CB6" w:rsidP="00BC3CB6">
      <w:pPr>
        <w:spacing w:before="96" w:after="96"/>
        <w:ind w:left="192" w:right="192"/>
        <w:jc w:val="both"/>
        <w:rPr>
          <w:rFonts w:ascii="Arial" w:hAnsi="Arial" w:cs="Arial"/>
          <w:b/>
          <w:bCs/>
          <w:color w:val="696969"/>
          <w:sz w:val="20"/>
          <w:szCs w:val="20"/>
        </w:rPr>
      </w:pPr>
      <w:r>
        <w:rPr>
          <w:rFonts w:ascii="Arial" w:hAnsi="Arial" w:cs="Arial"/>
          <w:b/>
          <w:bCs/>
          <w:color w:val="696969"/>
          <w:sz w:val="20"/>
          <w:szCs w:val="20"/>
        </w:rPr>
        <w:t xml:space="preserve">a) For horses in Grade C that have not won a total of 125 points. Four Double Clears will qualify - in accordance with </w:t>
      </w:r>
      <w:r w:rsidR="00C91387">
        <w:rPr>
          <w:rFonts w:ascii="Arial" w:hAnsi="Arial" w:cs="Arial"/>
          <w:b/>
          <w:bCs/>
          <w:color w:val="696969"/>
          <w:sz w:val="20"/>
          <w:szCs w:val="20"/>
        </w:rPr>
        <w:t xml:space="preserve">BS </w:t>
      </w:r>
      <w:r>
        <w:rPr>
          <w:rFonts w:ascii="Arial" w:hAnsi="Arial" w:cs="Arial"/>
          <w:b/>
          <w:bCs/>
          <w:color w:val="696969"/>
          <w:sz w:val="20"/>
          <w:szCs w:val="20"/>
        </w:rPr>
        <w:t>Rule 316.6.</w:t>
      </w:r>
    </w:p>
    <w:p w:rsidR="00BC3CB6" w:rsidRDefault="00BC3CB6" w:rsidP="00BC3CB6">
      <w:pPr>
        <w:spacing w:before="96" w:after="96"/>
        <w:ind w:left="192" w:right="192"/>
        <w:jc w:val="both"/>
        <w:rPr>
          <w:rFonts w:ascii="Arial" w:hAnsi="Arial" w:cs="Arial"/>
          <w:b/>
          <w:bCs/>
          <w:color w:val="696969"/>
          <w:sz w:val="20"/>
          <w:szCs w:val="20"/>
        </w:rPr>
      </w:pPr>
      <w:r>
        <w:rPr>
          <w:rFonts w:ascii="Arial" w:hAnsi="Arial" w:cs="Arial"/>
          <w:b/>
          <w:bCs/>
          <w:color w:val="696969"/>
          <w:sz w:val="20"/>
          <w:szCs w:val="20"/>
        </w:rPr>
        <w:t>b) For all horses born on or after 1 January 202</w:t>
      </w:r>
      <w:r w:rsidR="00517892">
        <w:rPr>
          <w:rFonts w:ascii="Arial" w:hAnsi="Arial" w:cs="Arial"/>
          <w:b/>
          <w:bCs/>
          <w:color w:val="696969"/>
          <w:sz w:val="20"/>
          <w:szCs w:val="20"/>
        </w:rPr>
        <w:t>1</w:t>
      </w:r>
      <w:r>
        <w:rPr>
          <w:rFonts w:ascii="Arial" w:hAnsi="Arial" w:cs="Arial"/>
          <w:b/>
          <w:bCs/>
          <w:color w:val="696969"/>
          <w:sz w:val="20"/>
          <w:szCs w:val="20"/>
        </w:rPr>
        <w:t xml:space="preserve"> irrespective of points. Horses will only be eligible for double clear qualification to Second Rounds if they reach the age of four years or under in the same calendar year as the British Novice Final - in accordance with </w:t>
      </w:r>
      <w:r w:rsidR="00C91387">
        <w:rPr>
          <w:rFonts w:ascii="Arial" w:hAnsi="Arial" w:cs="Arial"/>
          <w:b/>
          <w:bCs/>
          <w:color w:val="696969"/>
          <w:sz w:val="20"/>
          <w:szCs w:val="20"/>
        </w:rPr>
        <w:t xml:space="preserve">BS </w:t>
      </w:r>
      <w:r>
        <w:rPr>
          <w:rFonts w:ascii="Arial" w:hAnsi="Arial" w:cs="Arial"/>
          <w:b/>
          <w:bCs/>
          <w:color w:val="696969"/>
          <w:sz w:val="20"/>
          <w:szCs w:val="20"/>
        </w:rPr>
        <w:t xml:space="preserve">Rule 316.6. </w:t>
      </w:r>
    </w:p>
    <w:p w:rsidR="00565791" w:rsidRDefault="00565791" w:rsidP="00565791">
      <w:pPr>
        <w:spacing w:before="96" w:after="96"/>
        <w:ind w:right="192"/>
        <w:jc w:val="both"/>
        <w:rPr>
          <w:rFonts w:ascii="Arial" w:hAnsi="Arial" w:cs="Arial"/>
          <w:b/>
          <w:bCs/>
          <w:color w:val="696969"/>
          <w:sz w:val="20"/>
          <w:szCs w:val="20"/>
        </w:rPr>
      </w:pPr>
      <w:r>
        <w:rPr>
          <w:rFonts w:ascii="Arial" w:hAnsi="Arial" w:cs="Arial"/>
          <w:b/>
          <w:bCs/>
          <w:color w:val="696969"/>
          <w:sz w:val="20"/>
          <w:szCs w:val="20"/>
        </w:rPr>
        <w:t xml:space="preserve">   </w:t>
      </w:r>
      <w:proofErr w:type="gramStart"/>
      <w:r>
        <w:rPr>
          <w:rFonts w:ascii="Arial" w:hAnsi="Arial" w:cs="Arial"/>
          <w:b/>
          <w:bCs/>
          <w:color w:val="696969"/>
          <w:sz w:val="20"/>
          <w:szCs w:val="20"/>
        </w:rPr>
        <w:t>Qualifies for: Senior British Novice Championship - Second Round.</w:t>
      </w:r>
      <w:proofErr w:type="gramEnd"/>
    </w:p>
    <w:p w:rsidR="00565791" w:rsidRDefault="00565791" w:rsidP="00565791">
      <w:pPr>
        <w:spacing w:before="96" w:after="96"/>
        <w:ind w:right="192"/>
        <w:jc w:val="both"/>
        <w:rPr>
          <w:rFonts w:ascii="Arial" w:hAnsi="Arial" w:cs="Arial"/>
          <w:b/>
          <w:bCs/>
          <w:color w:val="696969"/>
          <w:sz w:val="20"/>
          <w:szCs w:val="20"/>
        </w:rPr>
      </w:pPr>
      <w:r>
        <w:rPr>
          <w:rFonts w:ascii="Arial" w:hAnsi="Arial" w:cs="Arial"/>
          <w:b/>
          <w:bCs/>
          <w:color w:val="696969"/>
          <w:sz w:val="20"/>
          <w:szCs w:val="20"/>
        </w:rPr>
        <w:t xml:space="preserve">   BS </w:t>
      </w:r>
      <w:r w:rsidR="00BC3CB6">
        <w:rPr>
          <w:rFonts w:ascii="Arial" w:hAnsi="Arial" w:cs="Arial"/>
          <w:b/>
          <w:bCs/>
          <w:color w:val="696969"/>
          <w:sz w:val="20"/>
          <w:szCs w:val="20"/>
        </w:rPr>
        <w:t xml:space="preserve">Rule 102.16, British Showjumping Hind Boot rule for Boots / Leg Protection applies to </w:t>
      </w:r>
      <w:r>
        <w:rPr>
          <w:rFonts w:ascii="Arial" w:hAnsi="Arial" w:cs="Arial"/>
          <w:b/>
          <w:bCs/>
          <w:color w:val="696969"/>
          <w:sz w:val="20"/>
          <w:szCs w:val="20"/>
        </w:rPr>
        <w:t xml:space="preserve">  </w:t>
      </w:r>
    </w:p>
    <w:p w:rsidR="00BC3CB6" w:rsidRDefault="00565791" w:rsidP="00565791">
      <w:pPr>
        <w:spacing w:before="96" w:after="96"/>
        <w:ind w:right="192"/>
        <w:jc w:val="both"/>
        <w:rPr>
          <w:rFonts w:ascii="Arial" w:hAnsi="Arial" w:cs="Arial"/>
          <w:b/>
          <w:bCs/>
          <w:color w:val="696969"/>
          <w:sz w:val="20"/>
          <w:szCs w:val="20"/>
        </w:rPr>
      </w:pPr>
      <w:r>
        <w:rPr>
          <w:rFonts w:ascii="Arial" w:hAnsi="Arial" w:cs="Arial"/>
          <w:b/>
          <w:bCs/>
          <w:color w:val="696969"/>
          <w:sz w:val="20"/>
          <w:szCs w:val="20"/>
        </w:rPr>
        <w:t xml:space="preserve">   </w:t>
      </w:r>
      <w:proofErr w:type="gramStart"/>
      <w:r w:rsidR="00BC3CB6">
        <w:rPr>
          <w:rFonts w:ascii="Arial" w:hAnsi="Arial" w:cs="Arial"/>
          <w:b/>
          <w:bCs/>
          <w:color w:val="696969"/>
          <w:sz w:val="20"/>
          <w:szCs w:val="20"/>
        </w:rPr>
        <w:t>this</w:t>
      </w:r>
      <w:proofErr w:type="gramEnd"/>
      <w:r w:rsidR="00BC3CB6">
        <w:rPr>
          <w:rFonts w:ascii="Arial" w:hAnsi="Arial" w:cs="Arial"/>
          <w:b/>
          <w:bCs/>
          <w:color w:val="696969"/>
          <w:sz w:val="20"/>
          <w:szCs w:val="20"/>
        </w:rPr>
        <w:t xml:space="preserve"> class. </w:t>
      </w:r>
    </w:p>
    <w:p w:rsidR="00C91387" w:rsidRDefault="00F6674A" w:rsidP="00F6674A">
      <w:pPr>
        <w:spacing w:before="96" w:after="96"/>
        <w:ind w:right="192"/>
        <w:jc w:val="both"/>
        <w:rPr>
          <w:rFonts w:ascii="Arial" w:hAnsi="Arial" w:cs="Arial"/>
          <w:b/>
          <w:bCs/>
          <w:color w:val="696969"/>
          <w:sz w:val="20"/>
          <w:szCs w:val="20"/>
        </w:rPr>
      </w:pPr>
      <w:r>
        <w:rPr>
          <w:rFonts w:ascii="Arial" w:hAnsi="Arial" w:cs="Arial"/>
          <w:b/>
          <w:bCs/>
          <w:color w:val="696969"/>
          <w:sz w:val="20"/>
          <w:szCs w:val="20"/>
        </w:rPr>
        <w:t xml:space="preserve">   </w:t>
      </w:r>
      <w:r w:rsidR="00BC3CB6">
        <w:rPr>
          <w:rFonts w:ascii="Arial" w:hAnsi="Arial" w:cs="Arial"/>
          <w:b/>
          <w:bCs/>
          <w:color w:val="696969"/>
          <w:sz w:val="20"/>
          <w:szCs w:val="20"/>
        </w:rPr>
        <w:t xml:space="preserve">Prizes: 1st: £30.00, 2nd: £25.00, 3rd: £20.00, 4th: £18.00, 5th: £18.00, Total: £111.00. </w:t>
      </w:r>
    </w:p>
    <w:p w:rsidR="00BC3CB6" w:rsidRPr="00AB63E6" w:rsidRDefault="00BC3CB6" w:rsidP="00BC3CB6">
      <w:pPr>
        <w:spacing w:before="96" w:after="96"/>
        <w:ind w:left="192" w:right="192"/>
        <w:jc w:val="both"/>
        <w:rPr>
          <w:rFonts w:ascii="Arial" w:hAnsi="Arial" w:cs="Arial"/>
          <w:b/>
          <w:bCs/>
          <w:sz w:val="20"/>
          <w:szCs w:val="20"/>
        </w:rPr>
      </w:pPr>
      <w:r w:rsidRPr="00AB63E6">
        <w:rPr>
          <w:rFonts w:ascii="Arial" w:hAnsi="Arial" w:cs="Arial"/>
          <w:b/>
          <w:bCs/>
          <w:sz w:val="20"/>
          <w:szCs w:val="20"/>
        </w:rPr>
        <w:t>Entry Fee = £18.00</w:t>
      </w:r>
    </w:p>
    <w:p w:rsidR="00565791" w:rsidRDefault="00565791" w:rsidP="00BC3CB6">
      <w:pPr>
        <w:spacing w:before="192" w:after="48"/>
        <w:rPr>
          <w:rFonts w:ascii="Calibri" w:hAnsi="Calibri" w:cs="Calibri"/>
          <w:b/>
          <w:color w:val="000000"/>
          <w:sz w:val="28"/>
          <w:szCs w:val="28"/>
        </w:rPr>
      </w:pPr>
    </w:p>
    <w:p w:rsidR="00BC3CB6" w:rsidRPr="00AB63E6" w:rsidRDefault="00BC3CB6" w:rsidP="00BC3CB6">
      <w:pPr>
        <w:spacing w:before="192" w:after="48"/>
        <w:rPr>
          <w:rFonts w:ascii="Calibri" w:hAnsi="Calibri" w:cs="Calibri"/>
          <w:b/>
          <w:color w:val="000000"/>
          <w:sz w:val="28"/>
          <w:szCs w:val="28"/>
        </w:rPr>
      </w:pPr>
      <w:r w:rsidRPr="00AB63E6">
        <w:rPr>
          <w:rFonts w:ascii="Calibri" w:hAnsi="Calibri" w:cs="Calibri"/>
          <w:b/>
          <w:color w:val="000000"/>
          <w:sz w:val="28"/>
          <w:szCs w:val="28"/>
        </w:rPr>
        <w:t>Class 1b</w:t>
      </w:r>
      <w:r w:rsidR="00C91387">
        <w:rPr>
          <w:rFonts w:ascii="Calibri" w:hAnsi="Calibri" w:cs="Calibri"/>
          <w:b/>
          <w:color w:val="000000"/>
          <w:sz w:val="28"/>
          <w:szCs w:val="28"/>
        </w:rPr>
        <w:t xml:space="preserve"> </w:t>
      </w:r>
      <w:proofErr w:type="gramStart"/>
      <w:r w:rsidRPr="00AB63E6">
        <w:rPr>
          <w:rFonts w:ascii="Calibri" w:hAnsi="Calibri" w:cs="Calibri"/>
          <w:b/>
          <w:color w:val="000000"/>
          <w:sz w:val="22"/>
          <w:szCs w:val="22"/>
        </w:rPr>
        <w:t xml:space="preserve">-  </w:t>
      </w:r>
      <w:r w:rsidRPr="00AB63E6">
        <w:rPr>
          <w:rFonts w:ascii="Calibri" w:hAnsi="Calibri" w:cs="Calibri"/>
          <w:b/>
          <w:color w:val="000000"/>
          <w:sz w:val="28"/>
          <w:szCs w:val="28"/>
        </w:rPr>
        <w:t>Senior</w:t>
      </w:r>
      <w:proofErr w:type="gramEnd"/>
      <w:r w:rsidRPr="00AB63E6">
        <w:rPr>
          <w:rFonts w:ascii="Calibri" w:hAnsi="Calibri" w:cs="Calibri"/>
          <w:b/>
          <w:color w:val="000000"/>
          <w:sz w:val="28"/>
          <w:szCs w:val="28"/>
        </w:rPr>
        <w:t xml:space="preserve"> 90cm Open</w:t>
      </w:r>
    </w:p>
    <w:p w:rsidR="00BC3CB6" w:rsidRDefault="00BC3CB6" w:rsidP="00BC3CB6">
      <w:pPr>
        <w:spacing w:before="7" w:after="48"/>
        <w:rPr>
          <w:rFonts w:ascii="Calibri" w:hAnsi="Calibri" w:cs="Calibri"/>
          <w:color w:val="000000"/>
          <w:sz w:val="22"/>
          <w:szCs w:val="22"/>
        </w:rPr>
      </w:pPr>
      <w:proofErr w:type="gramStart"/>
      <w:r>
        <w:rPr>
          <w:rFonts w:ascii="Calibri" w:hAnsi="Calibri" w:cs="Calibri"/>
          <w:color w:val="000000"/>
          <w:sz w:val="22"/>
          <w:szCs w:val="22"/>
        </w:rPr>
        <w:t>Single Phase.</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Speed 325mpm.</w:t>
      </w:r>
      <w:proofErr w:type="gramEnd"/>
      <w:r>
        <w:rPr>
          <w:rFonts w:ascii="Calibri" w:hAnsi="Calibri" w:cs="Calibri"/>
          <w:color w:val="000000"/>
          <w:sz w:val="22"/>
          <w:szCs w:val="22"/>
        </w:rPr>
        <w:t xml:space="preserve"> Start Height 90cm. </w:t>
      </w:r>
    </w:p>
    <w:p w:rsidR="00293A56" w:rsidRPr="00AB63E6" w:rsidRDefault="00293A56" w:rsidP="00C91387">
      <w:pPr>
        <w:spacing w:before="96" w:after="96"/>
        <w:ind w:right="192"/>
        <w:jc w:val="both"/>
        <w:rPr>
          <w:rFonts w:ascii="Arial" w:hAnsi="Arial" w:cs="Arial"/>
          <w:b/>
          <w:color w:val="000000"/>
          <w:sz w:val="22"/>
          <w:szCs w:val="22"/>
        </w:rPr>
      </w:pPr>
      <w:r w:rsidRPr="00AB63E6">
        <w:rPr>
          <w:rFonts w:ascii="Arial" w:hAnsi="Arial" w:cs="Arial"/>
          <w:b/>
          <w:color w:val="000000"/>
          <w:sz w:val="22"/>
          <w:szCs w:val="22"/>
        </w:rPr>
        <w:t>Sponsor: Royal Norfolk Agricultural Association, Norwich</w:t>
      </w:r>
    </w:p>
    <w:p w:rsidR="00BC3CB6" w:rsidRDefault="00BC3CB6" w:rsidP="00293A56">
      <w:pPr>
        <w:spacing w:before="96" w:after="96"/>
        <w:ind w:right="192"/>
        <w:jc w:val="both"/>
        <w:rPr>
          <w:rFonts w:ascii="Calibri" w:hAnsi="Calibri" w:cs="Calibri"/>
          <w:color w:val="000000"/>
          <w:sz w:val="20"/>
          <w:szCs w:val="20"/>
        </w:rPr>
      </w:pPr>
      <w:r>
        <w:rPr>
          <w:rFonts w:ascii="Calibri" w:hAnsi="Calibri" w:cs="Calibri"/>
          <w:color w:val="000000"/>
          <w:sz w:val="20"/>
          <w:szCs w:val="20"/>
        </w:rPr>
        <w:t xml:space="preserve">For registered horses in Grades: A, B &amp; C. Ridden by Adult, Associate or Junior Members who will be aged 12 years or over in the current calendar year. Horses (or ponies in pony competitions) may compete in one section only. In the event of insufficient entries lower prizes will be withheld. </w:t>
      </w:r>
      <w:r w:rsidR="00C91387">
        <w:rPr>
          <w:rFonts w:ascii="Calibri" w:hAnsi="Calibri" w:cs="Calibri"/>
          <w:color w:val="000000"/>
          <w:sz w:val="20"/>
          <w:szCs w:val="20"/>
        </w:rPr>
        <w:t xml:space="preserve"> BS </w:t>
      </w:r>
      <w:r>
        <w:rPr>
          <w:rFonts w:ascii="Calibri" w:hAnsi="Calibri" w:cs="Calibri"/>
          <w:color w:val="000000"/>
          <w:sz w:val="20"/>
          <w:szCs w:val="20"/>
        </w:rPr>
        <w:t>Rule - 76.6</w:t>
      </w:r>
    </w:p>
    <w:p w:rsidR="00C91387" w:rsidRDefault="00BC3CB6" w:rsidP="00293A56">
      <w:pPr>
        <w:spacing w:before="96" w:after="96"/>
        <w:ind w:right="192"/>
        <w:jc w:val="both"/>
        <w:rPr>
          <w:rFonts w:ascii="Arial" w:hAnsi="Arial" w:cs="Arial"/>
          <w:color w:val="000000"/>
          <w:sz w:val="20"/>
          <w:szCs w:val="20"/>
        </w:rPr>
      </w:pPr>
      <w:r>
        <w:rPr>
          <w:rFonts w:ascii="Arial" w:hAnsi="Arial" w:cs="Arial"/>
          <w:color w:val="000000"/>
          <w:sz w:val="20"/>
          <w:szCs w:val="20"/>
        </w:rPr>
        <w:t xml:space="preserve">Prizes: 1st: £30.00, 2nd: £25.00, 3rd: £20.00, 4th: £18.00, 5th: £18.00, Total: £111.00. </w:t>
      </w:r>
    </w:p>
    <w:p w:rsidR="00BC3CB6" w:rsidRDefault="00BC3CB6" w:rsidP="00293A56">
      <w:pPr>
        <w:spacing w:before="96" w:after="96"/>
        <w:ind w:right="192"/>
        <w:jc w:val="both"/>
        <w:rPr>
          <w:rFonts w:ascii="Arial" w:hAnsi="Arial" w:cs="Arial"/>
          <w:b/>
          <w:bCs/>
          <w:color w:val="000000"/>
          <w:sz w:val="20"/>
          <w:szCs w:val="20"/>
        </w:rPr>
      </w:pPr>
      <w:r>
        <w:rPr>
          <w:rFonts w:ascii="Arial" w:hAnsi="Arial" w:cs="Arial"/>
          <w:b/>
          <w:bCs/>
          <w:color w:val="000000"/>
          <w:sz w:val="20"/>
          <w:szCs w:val="20"/>
        </w:rPr>
        <w:t>Entry Fee = £18.00</w:t>
      </w:r>
    </w:p>
    <w:p w:rsidR="00565791" w:rsidRDefault="00565791" w:rsidP="00BC3CB6">
      <w:pPr>
        <w:spacing w:before="192" w:after="48"/>
        <w:rPr>
          <w:rFonts w:ascii="Calibri" w:hAnsi="Calibri" w:cs="Calibri"/>
          <w:b/>
          <w:color w:val="000000"/>
          <w:sz w:val="28"/>
          <w:szCs w:val="28"/>
        </w:rPr>
      </w:pPr>
    </w:p>
    <w:p w:rsidR="00BC3CB6" w:rsidRPr="00AB63E6" w:rsidRDefault="00BC3CB6" w:rsidP="00BC3CB6">
      <w:pPr>
        <w:spacing w:before="192" w:after="48"/>
        <w:rPr>
          <w:rFonts w:ascii="Calibri" w:hAnsi="Calibri" w:cs="Calibri"/>
          <w:b/>
          <w:color w:val="000000"/>
          <w:sz w:val="28"/>
          <w:szCs w:val="28"/>
        </w:rPr>
      </w:pPr>
      <w:r w:rsidRPr="00AB63E6">
        <w:rPr>
          <w:rFonts w:ascii="Calibri" w:hAnsi="Calibri" w:cs="Calibri"/>
          <w:b/>
          <w:color w:val="000000"/>
          <w:sz w:val="28"/>
          <w:szCs w:val="28"/>
        </w:rPr>
        <w:t>Class 2a</w:t>
      </w:r>
      <w:r w:rsidRPr="00AB63E6">
        <w:rPr>
          <w:rFonts w:ascii="Calibri" w:hAnsi="Calibri" w:cs="Calibri"/>
          <w:b/>
          <w:color w:val="000000"/>
          <w:sz w:val="22"/>
          <w:szCs w:val="22"/>
        </w:rPr>
        <w:t xml:space="preserve"> </w:t>
      </w:r>
      <w:proofErr w:type="gramStart"/>
      <w:r w:rsidRPr="00AB63E6">
        <w:rPr>
          <w:rFonts w:ascii="Calibri" w:hAnsi="Calibri" w:cs="Calibri"/>
          <w:b/>
          <w:color w:val="000000"/>
          <w:sz w:val="22"/>
          <w:szCs w:val="22"/>
        </w:rPr>
        <w:t xml:space="preserve">-  </w:t>
      </w:r>
      <w:proofErr w:type="spellStart"/>
      <w:r w:rsidRPr="00AB63E6">
        <w:rPr>
          <w:rFonts w:ascii="Calibri" w:hAnsi="Calibri" w:cs="Calibri"/>
          <w:b/>
          <w:color w:val="000000"/>
          <w:sz w:val="28"/>
          <w:szCs w:val="28"/>
        </w:rPr>
        <w:t>Nupafeed</w:t>
      </w:r>
      <w:proofErr w:type="spellEnd"/>
      <w:proofErr w:type="gramEnd"/>
      <w:r w:rsidRPr="00AB63E6">
        <w:rPr>
          <w:rFonts w:ascii="Calibri" w:hAnsi="Calibri" w:cs="Calibri"/>
          <w:b/>
          <w:color w:val="000000"/>
          <w:sz w:val="28"/>
          <w:szCs w:val="28"/>
        </w:rPr>
        <w:t xml:space="preserve"> Supplements Senior Discovery - First Round</w:t>
      </w:r>
    </w:p>
    <w:p w:rsidR="00293A56" w:rsidRDefault="0083267E" w:rsidP="00293A56">
      <w:pPr>
        <w:spacing w:before="7" w:after="48"/>
        <w:rPr>
          <w:rFonts w:ascii="Calibri" w:hAnsi="Calibri" w:cs="Calibri"/>
          <w:color w:val="000000"/>
          <w:sz w:val="22"/>
          <w:szCs w:val="22"/>
        </w:rPr>
      </w:pPr>
      <w:r>
        <w:rPr>
          <w:rFonts w:ascii="Calibri" w:hAnsi="Calibri" w:cs="Calibri"/>
          <w:color w:val="000000"/>
          <w:sz w:val="22"/>
          <w:szCs w:val="22"/>
        </w:rPr>
        <w:t xml:space="preserve">BS </w:t>
      </w:r>
      <w:r w:rsidR="00293A56">
        <w:rPr>
          <w:rFonts w:ascii="Calibri" w:hAnsi="Calibri" w:cs="Calibri"/>
          <w:color w:val="000000"/>
          <w:sz w:val="22"/>
          <w:szCs w:val="22"/>
        </w:rPr>
        <w:t xml:space="preserve">Rule 314. </w:t>
      </w:r>
      <w:proofErr w:type="gramStart"/>
      <w:r w:rsidR="00293A56">
        <w:rPr>
          <w:rFonts w:ascii="Calibri" w:hAnsi="Calibri" w:cs="Calibri"/>
          <w:color w:val="000000"/>
          <w:sz w:val="22"/>
          <w:szCs w:val="22"/>
        </w:rPr>
        <w:t>Single Phase.</w:t>
      </w:r>
      <w:proofErr w:type="gramEnd"/>
      <w:r w:rsidR="00293A56">
        <w:rPr>
          <w:rFonts w:ascii="Calibri" w:hAnsi="Calibri" w:cs="Calibri"/>
          <w:color w:val="000000"/>
          <w:sz w:val="22"/>
          <w:szCs w:val="22"/>
        </w:rPr>
        <w:t xml:space="preserve"> </w:t>
      </w:r>
      <w:proofErr w:type="gramStart"/>
      <w:r w:rsidR="00293A56">
        <w:rPr>
          <w:rFonts w:ascii="Calibri" w:hAnsi="Calibri" w:cs="Calibri"/>
          <w:color w:val="000000"/>
          <w:sz w:val="22"/>
          <w:szCs w:val="22"/>
        </w:rPr>
        <w:t>Speed 325mpm.</w:t>
      </w:r>
      <w:proofErr w:type="gramEnd"/>
      <w:r w:rsidR="00293A56">
        <w:rPr>
          <w:rFonts w:ascii="Calibri" w:hAnsi="Calibri" w:cs="Calibri"/>
          <w:color w:val="000000"/>
          <w:sz w:val="22"/>
          <w:szCs w:val="22"/>
        </w:rPr>
        <w:t xml:space="preserve"> Start Height 1.00m. </w:t>
      </w:r>
    </w:p>
    <w:p w:rsidR="00BC3CB6" w:rsidRPr="00D87885" w:rsidRDefault="00BC3CB6" w:rsidP="00BC3CB6">
      <w:pPr>
        <w:spacing w:before="192" w:after="48"/>
        <w:rPr>
          <w:rFonts w:ascii="Arial" w:hAnsi="Arial" w:cs="Arial"/>
          <w:color w:val="000000"/>
          <w:sz w:val="22"/>
          <w:szCs w:val="22"/>
        </w:rPr>
      </w:pPr>
      <w:r w:rsidRPr="00D87885">
        <w:rPr>
          <w:rFonts w:ascii="Arial" w:hAnsi="Arial" w:cs="Arial"/>
          <w:b/>
          <w:bCs/>
          <w:color w:val="000000"/>
          <w:sz w:val="22"/>
          <w:szCs w:val="22"/>
        </w:rPr>
        <w:t xml:space="preserve">Sponsor: </w:t>
      </w:r>
      <w:r w:rsidR="00AB63E6" w:rsidRPr="00D87885">
        <w:rPr>
          <w:rFonts w:ascii="Arial" w:hAnsi="Arial" w:cs="Arial"/>
          <w:b/>
          <w:bCs/>
          <w:color w:val="000000"/>
          <w:sz w:val="22"/>
          <w:szCs w:val="22"/>
        </w:rPr>
        <w:t>Norfolk Shepherd Huts, Salle</w:t>
      </w:r>
    </w:p>
    <w:p w:rsidR="00BC3CB6" w:rsidRDefault="00BC3CB6" w:rsidP="00BC3CB6">
      <w:pPr>
        <w:spacing w:before="96" w:after="96"/>
        <w:ind w:left="192" w:right="192"/>
        <w:jc w:val="both"/>
        <w:rPr>
          <w:rFonts w:ascii="Calibri" w:hAnsi="Calibri" w:cs="Calibri"/>
          <w:color w:val="000000"/>
          <w:sz w:val="22"/>
          <w:szCs w:val="22"/>
        </w:rPr>
      </w:pPr>
      <w:r>
        <w:rPr>
          <w:rFonts w:ascii="Calibri" w:hAnsi="Calibri" w:cs="Calibri"/>
          <w:b/>
          <w:bCs/>
          <w:color w:val="696969"/>
          <w:sz w:val="20"/>
          <w:szCs w:val="20"/>
        </w:rPr>
        <w:t xml:space="preserve">a) For horses in Grade C that have not won a total of 225 points. Four Double Clears will qualify - in accordance with </w:t>
      </w:r>
      <w:r w:rsidR="00EA05D3">
        <w:rPr>
          <w:rFonts w:ascii="Calibri" w:hAnsi="Calibri" w:cs="Calibri"/>
          <w:b/>
          <w:bCs/>
          <w:color w:val="696969"/>
          <w:sz w:val="20"/>
          <w:szCs w:val="20"/>
        </w:rPr>
        <w:t xml:space="preserve">BS </w:t>
      </w:r>
      <w:r>
        <w:rPr>
          <w:rFonts w:ascii="Calibri" w:hAnsi="Calibri" w:cs="Calibri"/>
          <w:b/>
          <w:bCs/>
          <w:color w:val="696969"/>
          <w:sz w:val="20"/>
          <w:szCs w:val="20"/>
        </w:rPr>
        <w:t>Rule 314.6.</w:t>
      </w:r>
    </w:p>
    <w:p w:rsidR="00293A56" w:rsidRDefault="00BC3CB6" w:rsidP="00293A56">
      <w:pPr>
        <w:spacing w:before="96" w:after="96"/>
        <w:ind w:left="192" w:right="192"/>
        <w:jc w:val="both"/>
        <w:rPr>
          <w:rFonts w:ascii="Calibri" w:hAnsi="Calibri" w:cs="Calibri"/>
          <w:color w:val="000000"/>
          <w:sz w:val="20"/>
          <w:szCs w:val="20"/>
        </w:rPr>
      </w:pPr>
      <w:r>
        <w:rPr>
          <w:rFonts w:ascii="Calibri" w:hAnsi="Calibri" w:cs="Calibri"/>
          <w:color w:val="000000"/>
          <w:sz w:val="20"/>
          <w:szCs w:val="20"/>
        </w:rPr>
        <w:t>b) For all horses born on or after 1 January 20</w:t>
      </w:r>
      <w:r w:rsidR="00517892">
        <w:rPr>
          <w:rFonts w:ascii="Calibri" w:hAnsi="Calibri" w:cs="Calibri"/>
          <w:color w:val="000000"/>
          <w:sz w:val="20"/>
          <w:szCs w:val="20"/>
        </w:rPr>
        <w:t>20</w:t>
      </w:r>
      <w:r>
        <w:rPr>
          <w:rFonts w:ascii="Calibri" w:hAnsi="Calibri" w:cs="Calibri"/>
          <w:color w:val="000000"/>
          <w:sz w:val="20"/>
          <w:szCs w:val="20"/>
        </w:rPr>
        <w:t xml:space="preserve"> irrespective of points. Horses will only be eligible for double clear qualification to Second Rounds if they reach the age of five years or under in the same calendar year as the Discovery Final - in accordance with </w:t>
      </w:r>
      <w:r w:rsidR="00565791">
        <w:rPr>
          <w:rFonts w:ascii="Calibri" w:hAnsi="Calibri" w:cs="Calibri"/>
          <w:color w:val="000000"/>
          <w:sz w:val="20"/>
          <w:szCs w:val="20"/>
        </w:rPr>
        <w:t xml:space="preserve">BS </w:t>
      </w:r>
      <w:r>
        <w:rPr>
          <w:rFonts w:ascii="Calibri" w:hAnsi="Calibri" w:cs="Calibri"/>
          <w:color w:val="000000"/>
          <w:sz w:val="20"/>
          <w:szCs w:val="20"/>
        </w:rPr>
        <w:t xml:space="preserve">Rule 314.6. </w:t>
      </w:r>
    </w:p>
    <w:p w:rsidR="00BC3CB6" w:rsidRDefault="00BC3CB6" w:rsidP="00293A56">
      <w:pPr>
        <w:spacing w:before="96" w:after="96"/>
        <w:ind w:left="192" w:right="192"/>
        <w:jc w:val="both"/>
        <w:rPr>
          <w:rFonts w:ascii="Calibri" w:hAnsi="Calibri" w:cs="Calibri"/>
          <w:color w:val="000000"/>
          <w:sz w:val="20"/>
          <w:szCs w:val="20"/>
        </w:rPr>
      </w:pPr>
      <w:proofErr w:type="gramStart"/>
      <w:r>
        <w:rPr>
          <w:rFonts w:ascii="Calibri" w:hAnsi="Calibri" w:cs="Calibri"/>
          <w:color w:val="000000"/>
          <w:sz w:val="20"/>
          <w:szCs w:val="20"/>
        </w:rPr>
        <w:t xml:space="preserve">Qualifies for: </w:t>
      </w:r>
      <w:proofErr w:type="spellStart"/>
      <w:r>
        <w:rPr>
          <w:rFonts w:ascii="Calibri" w:hAnsi="Calibri" w:cs="Calibri"/>
          <w:color w:val="000000"/>
          <w:sz w:val="20"/>
          <w:szCs w:val="20"/>
        </w:rPr>
        <w:t>Nupafeed</w:t>
      </w:r>
      <w:proofErr w:type="spellEnd"/>
      <w:r>
        <w:rPr>
          <w:rFonts w:ascii="Calibri" w:hAnsi="Calibri" w:cs="Calibri"/>
          <w:color w:val="000000"/>
          <w:sz w:val="20"/>
          <w:szCs w:val="20"/>
        </w:rPr>
        <w:t xml:space="preserve"> Supplements Discovery Championship Second Round.</w:t>
      </w:r>
      <w:proofErr w:type="gramEnd"/>
      <w:r>
        <w:rPr>
          <w:rFonts w:ascii="Calibri" w:hAnsi="Calibri" w:cs="Calibri"/>
          <w:color w:val="000000"/>
          <w:sz w:val="20"/>
          <w:szCs w:val="20"/>
        </w:rPr>
        <w:t xml:space="preserve"> </w:t>
      </w:r>
    </w:p>
    <w:p w:rsidR="00BC3CB6" w:rsidRDefault="00565791"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 xml:space="preserve">BS </w:t>
      </w:r>
      <w:r w:rsidR="00BC3CB6">
        <w:rPr>
          <w:rFonts w:ascii="Calibri" w:hAnsi="Calibri" w:cs="Calibri"/>
          <w:color w:val="696969"/>
          <w:sz w:val="20"/>
          <w:szCs w:val="20"/>
        </w:rPr>
        <w:t xml:space="preserve">Rule 102.16, British Showjumping Hind Boot rule for Boots / Leg Protection applies to this class. </w:t>
      </w:r>
    </w:p>
    <w:p w:rsidR="00565791" w:rsidRDefault="00BC3CB6" w:rsidP="00BC3CB6">
      <w:pPr>
        <w:spacing w:before="96" w:after="96"/>
        <w:ind w:left="192" w:right="192"/>
        <w:jc w:val="both"/>
        <w:rPr>
          <w:rFonts w:ascii="Calibri" w:hAnsi="Calibri" w:cs="Calibri"/>
          <w:color w:val="696969"/>
          <w:sz w:val="22"/>
          <w:szCs w:val="22"/>
        </w:rPr>
      </w:pPr>
      <w:r w:rsidRPr="00293A56">
        <w:rPr>
          <w:rFonts w:ascii="Calibri" w:hAnsi="Calibri" w:cs="Calibri"/>
          <w:color w:val="696969"/>
          <w:sz w:val="22"/>
          <w:szCs w:val="22"/>
        </w:rPr>
        <w:t xml:space="preserve">Prizes: 1st: £40.00, 2nd: £30.00, 3rd: £20.00, 4th: £19.00, 5th: £19.00, Total: £128.00. </w:t>
      </w:r>
    </w:p>
    <w:p w:rsidR="00BC3CB6" w:rsidRPr="00293A56" w:rsidRDefault="00BC3CB6" w:rsidP="00BC3CB6">
      <w:pPr>
        <w:spacing w:before="96" w:after="96"/>
        <w:ind w:left="192" w:right="192"/>
        <w:jc w:val="both"/>
        <w:rPr>
          <w:rFonts w:ascii="Calibri" w:hAnsi="Calibri" w:cs="Calibri"/>
          <w:b/>
          <w:bCs/>
          <w:sz w:val="22"/>
          <w:szCs w:val="22"/>
        </w:rPr>
      </w:pPr>
      <w:r w:rsidRPr="00293A56">
        <w:rPr>
          <w:rFonts w:ascii="Calibri" w:hAnsi="Calibri" w:cs="Calibri"/>
          <w:b/>
          <w:bCs/>
          <w:sz w:val="22"/>
          <w:szCs w:val="22"/>
        </w:rPr>
        <w:t>Entry Fee = £19.00</w:t>
      </w:r>
    </w:p>
    <w:p w:rsidR="00177144" w:rsidRDefault="00177144" w:rsidP="00BC3CB6">
      <w:pPr>
        <w:spacing w:before="192" w:after="48"/>
        <w:rPr>
          <w:rFonts w:ascii="Calibri" w:hAnsi="Calibri" w:cs="Calibri"/>
          <w:b/>
          <w:sz w:val="28"/>
          <w:szCs w:val="28"/>
        </w:rPr>
      </w:pPr>
    </w:p>
    <w:p w:rsidR="00BC3CB6" w:rsidRPr="00E663E9" w:rsidRDefault="00BC3CB6" w:rsidP="00BC3CB6">
      <w:pPr>
        <w:spacing w:before="192" w:after="48"/>
        <w:rPr>
          <w:rFonts w:ascii="Calibri" w:hAnsi="Calibri" w:cs="Calibri"/>
          <w:b/>
          <w:sz w:val="28"/>
          <w:szCs w:val="28"/>
        </w:rPr>
      </w:pPr>
      <w:r w:rsidRPr="00E663E9">
        <w:rPr>
          <w:rFonts w:ascii="Calibri" w:hAnsi="Calibri" w:cs="Calibri"/>
          <w:b/>
          <w:sz w:val="28"/>
          <w:szCs w:val="28"/>
        </w:rPr>
        <w:t>Class 2b</w:t>
      </w:r>
      <w:r w:rsidRPr="00E663E9">
        <w:rPr>
          <w:rFonts w:ascii="Calibri" w:hAnsi="Calibri" w:cs="Calibri"/>
          <w:b/>
          <w:sz w:val="22"/>
          <w:szCs w:val="22"/>
        </w:rPr>
        <w:t xml:space="preserve"> - </w:t>
      </w:r>
      <w:proofErr w:type="gramStart"/>
      <w:r w:rsidRPr="00E663E9">
        <w:rPr>
          <w:rFonts w:ascii="Calibri" w:hAnsi="Calibri" w:cs="Calibri"/>
          <w:b/>
          <w:sz w:val="28"/>
          <w:szCs w:val="28"/>
        </w:rPr>
        <w:t>Senior</w:t>
      </w:r>
      <w:proofErr w:type="gramEnd"/>
      <w:r w:rsidRPr="00E663E9">
        <w:rPr>
          <w:rFonts w:ascii="Calibri" w:hAnsi="Calibri" w:cs="Calibri"/>
          <w:b/>
          <w:sz w:val="28"/>
          <w:szCs w:val="28"/>
        </w:rPr>
        <w:t xml:space="preserve"> 1.00m Open</w:t>
      </w:r>
    </w:p>
    <w:p w:rsidR="00BC3CB6" w:rsidRDefault="00BC3CB6" w:rsidP="00BC3CB6">
      <w:pPr>
        <w:spacing w:before="7" w:after="48"/>
        <w:rPr>
          <w:rFonts w:ascii="Calibri" w:hAnsi="Calibri" w:cs="Calibri"/>
          <w:color w:val="696969"/>
          <w:sz w:val="22"/>
          <w:szCs w:val="22"/>
        </w:rPr>
      </w:pPr>
      <w:proofErr w:type="gramStart"/>
      <w:r>
        <w:rPr>
          <w:rFonts w:ascii="Calibri" w:hAnsi="Calibri" w:cs="Calibri"/>
          <w:color w:val="696969"/>
          <w:sz w:val="22"/>
          <w:szCs w:val="22"/>
        </w:rPr>
        <w:t>Single Phase.</w:t>
      </w:r>
      <w:proofErr w:type="gramEnd"/>
      <w:r>
        <w:rPr>
          <w:rFonts w:ascii="Calibri" w:hAnsi="Calibri" w:cs="Calibri"/>
          <w:color w:val="696969"/>
          <w:sz w:val="22"/>
          <w:szCs w:val="22"/>
        </w:rPr>
        <w:t xml:space="preserve"> </w:t>
      </w:r>
      <w:proofErr w:type="gramStart"/>
      <w:r>
        <w:rPr>
          <w:rFonts w:ascii="Calibri" w:hAnsi="Calibri" w:cs="Calibri"/>
          <w:color w:val="696969"/>
          <w:sz w:val="22"/>
          <w:szCs w:val="22"/>
        </w:rPr>
        <w:t>Speed 325mpm.</w:t>
      </w:r>
      <w:proofErr w:type="gramEnd"/>
      <w:r>
        <w:rPr>
          <w:rFonts w:ascii="Calibri" w:hAnsi="Calibri" w:cs="Calibri"/>
          <w:color w:val="696969"/>
          <w:sz w:val="22"/>
          <w:szCs w:val="22"/>
        </w:rPr>
        <w:t xml:space="preserve"> Start Height 1.00m. </w:t>
      </w:r>
    </w:p>
    <w:p w:rsidR="00E663E9" w:rsidRPr="00E663E9" w:rsidRDefault="00E663E9" w:rsidP="00E663E9">
      <w:pPr>
        <w:spacing w:before="96" w:after="96"/>
        <w:ind w:right="192"/>
        <w:jc w:val="both"/>
        <w:rPr>
          <w:rFonts w:ascii="Arial" w:hAnsi="Arial" w:cs="Arial"/>
          <w:b/>
          <w:bCs/>
          <w:color w:val="000000"/>
          <w:sz w:val="22"/>
          <w:szCs w:val="22"/>
        </w:rPr>
      </w:pPr>
      <w:r w:rsidRPr="00E663E9">
        <w:rPr>
          <w:rFonts w:ascii="Arial" w:hAnsi="Arial" w:cs="Arial"/>
          <w:b/>
          <w:bCs/>
          <w:color w:val="000000"/>
          <w:sz w:val="22"/>
          <w:szCs w:val="22"/>
        </w:rPr>
        <w:t xml:space="preserve">Sponsor: </w:t>
      </w:r>
      <w:r w:rsidR="00EF3020">
        <w:rPr>
          <w:rFonts w:ascii="Arial" w:hAnsi="Arial" w:cs="Arial"/>
          <w:b/>
          <w:bCs/>
          <w:color w:val="000000"/>
          <w:sz w:val="22"/>
          <w:szCs w:val="22"/>
        </w:rPr>
        <w:t xml:space="preserve">National Trust, </w:t>
      </w:r>
      <w:proofErr w:type="spellStart"/>
      <w:r w:rsidR="00EF3020">
        <w:rPr>
          <w:rFonts w:ascii="Arial" w:hAnsi="Arial" w:cs="Arial"/>
          <w:b/>
          <w:bCs/>
          <w:color w:val="000000"/>
          <w:sz w:val="22"/>
          <w:szCs w:val="22"/>
        </w:rPr>
        <w:t>Blickling</w:t>
      </w:r>
      <w:proofErr w:type="spellEnd"/>
      <w:r w:rsidRPr="00E663E9">
        <w:rPr>
          <w:rFonts w:ascii="Arial" w:hAnsi="Arial" w:cs="Arial"/>
          <w:b/>
          <w:bCs/>
          <w:color w:val="000000"/>
          <w:sz w:val="22"/>
          <w:szCs w:val="22"/>
        </w:rPr>
        <w:t xml:space="preserve"> </w:t>
      </w:r>
    </w:p>
    <w:p w:rsidR="00BC3CB6" w:rsidRDefault="00BC3CB6" w:rsidP="00E663E9">
      <w:pPr>
        <w:spacing w:before="96" w:after="96"/>
        <w:ind w:right="192"/>
        <w:jc w:val="both"/>
        <w:rPr>
          <w:rFonts w:ascii="Calibri" w:hAnsi="Calibri" w:cs="Calibri"/>
          <w:color w:val="696969"/>
          <w:sz w:val="20"/>
          <w:szCs w:val="20"/>
        </w:rPr>
      </w:pPr>
      <w:r>
        <w:rPr>
          <w:rFonts w:ascii="Calibri" w:hAnsi="Calibri" w:cs="Calibri"/>
          <w:color w:val="696969"/>
          <w:sz w:val="20"/>
          <w:szCs w:val="20"/>
        </w:rPr>
        <w:t xml:space="preserve">For registered horses in Grades: A, </w:t>
      </w:r>
      <w:proofErr w:type="gramStart"/>
      <w:r>
        <w:rPr>
          <w:rFonts w:ascii="Calibri" w:hAnsi="Calibri" w:cs="Calibri"/>
          <w:color w:val="696969"/>
          <w:sz w:val="20"/>
          <w:szCs w:val="20"/>
        </w:rPr>
        <w:t>B  &amp;</w:t>
      </w:r>
      <w:proofErr w:type="gramEnd"/>
      <w:r>
        <w:rPr>
          <w:rFonts w:ascii="Calibri" w:hAnsi="Calibri" w:cs="Calibri"/>
          <w:color w:val="696969"/>
          <w:sz w:val="20"/>
          <w:szCs w:val="20"/>
        </w:rPr>
        <w:t xml:space="preserve"> C. Ridden by Adult, Associate or Junior Members who will be aged 12 years or over in the current calendar year. </w:t>
      </w:r>
      <w:proofErr w:type="gramStart"/>
      <w:r>
        <w:rPr>
          <w:rFonts w:ascii="Calibri" w:hAnsi="Calibri" w:cs="Calibri"/>
          <w:color w:val="696969"/>
          <w:sz w:val="20"/>
          <w:szCs w:val="20"/>
        </w:rPr>
        <w:t>Horses  may</w:t>
      </w:r>
      <w:proofErr w:type="gramEnd"/>
      <w:r>
        <w:rPr>
          <w:rFonts w:ascii="Calibri" w:hAnsi="Calibri" w:cs="Calibri"/>
          <w:color w:val="696969"/>
          <w:sz w:val="20"/>
          <w:szCs w:val="20"/>
        </w:rPr>
        <w:t xml:space="preserve"> compete in one section only. </w:t>
      </w:r>
    </w:p>
    <w:p w:rsidR="00C50C1D" w:rsidRDefault="00BC3CB6" w:rsidP="00E663E9">
      <w:pPr>
        <w:spacing w:before="96" w:after="96"/>
        <w:ind w:right="192"/>
        <w:jc w:val="both"/>
        <w:rPr>
          <w:rFonts w:ascii="Arial" w:hAnsi="Arial" w:cs="Arial"/>
          <w:color w:val="000000"/>
          <w:sz w:val="20"/>
          <w:szCs w:val="20"/>
        </w:rPr>
      </w:pPr>
      <w:r>
        <w:rPr>
          <w:rFonts w:ascii="Arial" w:hAnsi="Arial" w:cs="Arial"/>
          <w:color w:val="000000"/>
          <w:sz w:val="20"/>
          <w:szCs w:val="20"/>
        </w:rPr>
        <w:t xml:space="preserve">Prizes: 1st: £40.00, 2nd: £30.00, 3rd: £20.00, 4th: £19.00, 5th: £19.00, Total: £128.00. </w:t>
      </w:r>
    </w:p>
    <w:p w:rsidR="00BC3CB6" w:rsidRDefault="00BC3CB6" w:rsidP="00E663E9">
      <w:pPr>
        <w:spacing w:before="96" w:after="96"/>
        <w:ind w:right="192"/>
        <w:jc w:val="both"/>
        <w:rPr>
          <w:rFonts w:ascii="Arial" w:hAnsi="Arial" w:cs="Arial"/>
          <w:b/>
          <w:bCs/>
          <w:color w:val="000000"/>
          <w:sz w:val="20"/>
          <w:szCs w:val="20"/>
        </w:rPr>
      </w:pPr>
      <w:r>
        <w:rPr>
          <w:rFonts w:ascii="Arial" w:hAnsi="Arial" w:cs="Arial"/>
          <w:b/>
          <w:bCs/>
          <w:color w:val="000000"/>
          <w:sz w:val="20"/>
          <w:szCs w:val="20"/>
        </w:rPr>
        <w:t>Entry Fee = £19.00</w:t>
      </w:r>
    </w:p>
    <w:p w:rsidR="00BC3CB6" w:rsidRDefault="00BC3CB6" w:rsidP="00BC3CB6">
      <w:pPr>
        <w:spacing w:before="96" w:after="96"/>
        <w:ind w:left="192" w:right="192"/>
        <w:jc w:val="both"/>
        <w:rPr>
          <w:rFonts w:ascii="Arial" w:hAnsi="Arial" w:cs="Arial"/>
          <w:color w:val="000000"/>
          <w:sz w:val="20"/>
          <w:szCs w:val="20"/>
        </w:rPr>
      </w:pPr>
    </w:p>
    <w:p w:rsidR="00BC3CB6" w:rsidRDefault="00BC3CB6" w:rsidP="00BC3CB6">
      <w:pPr>
        <w:tabs>
          <w:tab w:val="left" w:pos="0"/>
        </w:tabs>
        <w:rPr>
          <w:rFonts w:ascii="Arial" w:hAnsi="Arial" w:cs="Arial"/>
          <w:color w:val="000000"/>
        </w:rPr>
      </w:pPr>
    </w:p>
    <w:p w:rsidR="00BC3CB6" w:rsidRPr="00B2211F" w:rsidRDefault="00BC3CB6" w:rsidP="00BC3CB6">
      <w:pPr>
        <w:spacing w:before="192" w:after="48"/>
        <w:rPr>
          <w:rFonts w:ascii="Arial" w:hAnsi="Arial" w:cs="Arial"/>
          <w:b/>
        </w:rPr>
      </w:pPr>
      <w:r w:rsidRPr="00B2211F">
        <w:rPr>
          <w:rFonts w:ascii="Arial" w:hAnsi="Arial" w:cs="Arial"/>
          <w:b/>
        </w:rPr>
        <w:t xml:space="preserve">Class 3 - </w:t>
      </w:r>
      <w:proofErr w:type="gramStart"/>
      <w:r w:rsidRPr="00B2211F">
        <w:rPr>
          <w:rFonts w:ascii="Arial" w:hAnsi="Arial" w:cs="Arial"/>
          <w:b/>
        </w:rPr>
        <w:t>Senior</w:t>
      </w:r>
      <w:proofErr w:type="gramEnd"/>
      <w:r w:rsidRPr="00B2211F">
        <w:rPr>
          <w:rFonts w:ascii="Arial" w:hAnsi="Arial" w:cs="Arial"/>
          <w:b/>
        </w:rPr>
        <w:t xml:space="preserve"> 1.05m Open</w:t>
      </w:r>
    </w:p>
    <w:p w:rsidR="00BC3CB6" w:rsidRDefault="00BC3CB6" w:rsidP="00BC3CB6">
      <w:pPr>
        <w:spacing w:before="7" w:after="48"/>
        <w:rPr>
          <w:rFonts w:ascii="Arial" w:hAnsi="Arial" w:cs="Arial"/>
          <w:color w:val="000000"/>
          <w:sz w:val="22"/>
          <w:szCs w:val="22"/>
        </w:rPr>
      </w:pPr>
      <w:r>
        <w:rPr>
          <w:rFonts w:ascii="Arial" w:hAnsi="Arial" w:cs="Arial"/>
          <w:color w:val="000000"/>
          <w:sz w:val="22"/>
          <w:szCs w:val="22"/>
        </w:rPr>
        <w:t xml:space="preserve">Table A4. </w:t>
      </w:r>
      <w:proofErr w:type="gramStart"/>
      <w:r>
        <w:rPr>
          <w:rFonts w:ascii="Arial" w:hAnsi="Arial" w:cs="Arial"/>
          <w:color w:val="000000"/>
          <w:sz w:val="22"/>
          <w:szCs w:val="22"/>
        </w:rPr>
        <w:t>Speed 325mpm.</w:t>
      </w:r>
      <w:proofErr w:type="gramEnd"/>
      <w:r>
        <w:rPr>
          <w:rFonts w:ascii="Arial" w:hAnsi="Arial" w:cs="Arial"/>
          <w:color w:val="000000"/>
          <w:sz w:val="22"/>
          <w:szCs w:val="22"/>
        </w:rPr>
        <w:t xml:space="preserve"> Start Height 1.05m. </w:t>
      </w:r>
    </w:p>
    <w:p w:rsidR="00B2211F" w:rsidRPr="00B2211F" w:rsidRDefault="00B2211F" w:rsidP="00B2211F">
      <w:pPr>
        <w:spacing w:before="96" w:after="96"/>
        <w:ind w:right="192"/>
        <w:jc w:val="both"/>
        <w:rPr>
          <w:rFonts w:ascii="Arial" w:hAnsi="Arial" w:cs="Arial"/>
          <w:b/>
          <w:bCs/>
          <w:color w:val="000000"/>
          <w:sz w:val="22"/>
          <w:szCs w:val="22"/>
        </w:rPr>
      </w:pPr>
      <w:r w:rsidRPr="00B2211F">
        <w:rPr>
          <w:rFonts w:ascii="Arial" w:hAnsi="Arial" w:cs="Arial"/>
          <w:b/>
          <w:bCs/>
          <w:color w:val="000000"/>
          <w:sz w:val="22"/>
          <w:szCs w:val="22"/>
        </w:rPr>
        <w:t xml:space="preserve">Sponsor: </w:t>
      </w:r>
      <w:proofErr w:type="spellStart"/>
      <w:r w:rsidR="00C50C1D">
        <w:rPr>
          <w:rFonts w:ascii="Arial" w:hAnsi="Arial" w:cs="Arial"/>
          <w:b/>
          <w:bCs/>
          <w:color w:val="000000"/>
          <w:sz w:val="22"/>
          <w:szCs w:val="22"/>
        </w:rPr>
        <w:t>Birketts</w:t>
      </w:r>
      <w:proofErr w:type="spellEnd"/>
      <w:r w:rsidR="00C50C1D">
        <w:rPr>
          <w:rFonts w:ascii="Arial" w:hAnsi="Arial" w:cs="Arial"/>
          <w:b/>
          <w:bCs/>
          <w:color w:val="000000"/>
          <w:sz w:val="22"/>
          <w:szCs w:val="22"/>
        </w:rPr>
        <w:t xml:space="preserve"> Solicitors LLP</w:t>
      </w:r>
      <w:r w:rsidRPr="00B2211F">
        <w:rPr>
          <w:rFonts w:ascii="Arial" w:hAnsi="Arial" w:cs="Arial"/>
          <w:b/>
          <w:bCs/>
          <w:color w:val="000000"/>
          <w:sz w:val="22"/>
          <w:szCs w:val="22"/>
        </w:rPr>
        <w:t xml:space="preserve">, </w:t>
      </w:r>
      <w:r w:rsidR="00C50C1D">
        <w:rPr>
          <w:rFonts w:ascii="Arial" w:hAnsi="Arial" w:cs="Arial"/>
          <w:b/>
          <w:bCs/>
          <w:color w:val="000000"/>
          <w:sz w:val="22"/>
          <w:szCs w:val="22"/>
        </w:rPr>
        <w:t>Norwich</w:t>
      </w:r>
    </w:p>
    <w:p w:rsidR="00BC3CB6" w:rsidRDefault="00BC3CB6" w:rsidP="00B2211F">
      <w:pPr>
        <w:spacing w:before="96" w:after="96"/>
        <w:ind w:right="192"/>
        <w:jc w:val="both"/>
        <w:rPr>
          <w:rFonts w:ascii="Calibri" w:hAnsi="Calibri" w:cs="Calibri"/>
          <w:color w:val="696969"/>
          <w:sz w:val="20"/>
          <w:szCs w:val="20"/>
        </w:rPr>
      </w:pPr>
      <w:r>
        <w:rPr>
          <w:rFonts w:ascii="Calibri" w:hAnsi="Calibri" w:cs="Calibri"/>
          <w:color w:val="696969"/>
          <w:sz w:val="20"/>
          <w:szCs w:val="20"/>
        </w:rPr>
        <w:t xml:space="preserve">For registered horses in Grades: A, </w:t>
      </w:r>
      <w:proofErr w:type="gramStart"/>
      <w:r>
        <w:rPr>
          <w:rFonts w:ascii="Calibri" w:hAnsi="Calibri" w:cs="Calibri"/>
          <w:color w:val="696969"/>
          <w:sz w:val="20"/>
          <w:szCs w:val="20"/>
        </w:rPr>
        <w:t>B  &amp;</w:t>
      </w:r>
      <w:proofErr w:type="gramEnd"/>
      <w:r>
        <w:rPr>
          <w:rFonts w:ascii="Calibri" w:hAnsi="Calibri" w:cs="Calibri"/>
          <w:color w:val="696969"/>
          <w:sz w:val="20"/>
          <w:szCs w:val="20"/>
        </w:rPr>
        <w:t xml:space="preserve"> C. Ridden by Adult, Associate or Junior Members who will be aged 12 years or over in the current calendar year. </w:t>
      </w:r>
    </w:p>
    <w:p w:rsidR="00C50C1D" w:rsidRDefault="00BC3CB6" w:rsidP="00B2211F">
      <w:pPr>
        <w:spacing w:before="96" w:after="96"/>
        <w:ind w:right="192"/>
        <w:jc w:val="both"/>
        <w:rPr>
          <w:rFonts w:ascii="Arial" w:hAnsi="Arial" w:cs="Arial"/>
          <w:color w:val="000000"/>
          <w:sz w:val="20"/>
          <w:szCs w:val="20"/>
        </w:rPr>
      </w:pPr>
      <w:r>
        <w:rPr>
          <w:rFonts w:ascii="Arial" w:hAnsi="Arial" w:cs="Arial"/>
          <w:color w:val="000000"/>
          <w:sz w:val="20"/>
          <w:szCs w:val="20"/>
        </w:rPr>
        <w:t xml:space="preserve">Prizes: 1st: £40.00, 2nd: £30.00, 3rd: £20.00, 4th: £20.00, 5th: £20.00, Total: £130.00. </w:t>
      </w:r>
    </w:p>
    <w:p w:rsidR="00BC3CB6" w:rsidRDefault="00BC3CB6" w:rsidP="00B2211F">
      <w:pPr>
        <w:spacing w:before="96" w:after="96"/>
        <w:ind w:right="192"/>
        <w:jc w:val="both"/>
        <w:rPr>
          <w:rFonts w:ascii="Arial" w:hAnsi="Arial" w:cs="Arial"/>
          <w:b/>
          <w:bCs/>
          <w:color w:val="000000"/>
          <w:sz w:val="20"/>
          <w:szCs w:val="20"/>
        </w:rPr>
      </w:pPr>
      <w:r>
        <w:rPr>
          <w:rFonts w:ascii="Arial" w:hAnsi="Arial" w:cs="Arial"/>
          <w:b/>
          <w:bCs/>
          <w:color w:val="000000"/>
          <w:sz w:val="20"/>
          <w:szCs w:val="20"/>
        </w:rPr>
        <w:t>Entry Fee = £20.00</w:t>
      </w:r>
    </w:p>
    <w:p w:rsidR="00BC3CB6" w:rsidRDefault="00BC3CB6" w:rsidP="00BC3CB6">
      <w:pPr>
        <w:spacing w:before="96" w:after="96"/>
        <w:ind w:left="192" w:right="192"/>
        <w:jc w:val="both"/>
        <w:rPr>
          <w:rFonts w:ascii="Arial" w:hAnsi="Arial" w:cs="Arial"/>
          <w:color w:val="000000"/>
          <w:sz w:val="20"/>
          <w:szCs w:val="20"/>
        </w:rPr>
      </w:pPr>
    </w:p>
    <w:p w:rsidR="00BC3CB6" w:rsidRDefault="00BC3CB6" w:rsidP="00BC3CB6">
      <w:pPr>
        <w:tabs>
          <w:tab w:val="left" w:pos="0"/>
        </w:tabs>
        <w:rPr>
          <w:rFonts w:ascii="Arial" w:hAnsi="Arial" w:cs="Arial"/>
          <w:color w:val="000000"/>
        </w:rPr>
      </w:pPr>
    </w:p>
    <w:p w:rsidR="00BC3CB6" w:rsidRDefault="00BC3CB6" w:rsidP="00BC3CB6">
      <w:pPr>
        <w:tabs>
          <w:tab w:val="left" w:pos="0"/>
        </w:tabs>
      </w:pPr>
    </w:p>
    <w:p w:rsidR="00BC3CB6" w:rsidRPr="00B2211F" w:rsidRDefault="00BC3CB6" w:rsidP="00BC3CB6">
      <w:pPr>
        <w:spacing w:before="192" w:after="48"/>
        <w:rPr>
          <w:rFonts w:ascii="Arial" w:hAnsi="Arial" w:cs="Arial"/>
          <w:b/>
          <w:sz w:val="22"/>
          <w:szCs w:val="22"/>
        </w:rPr>
      </w:pPr>
      <w:r w:rsidRPr="00B2211F">
        <w:rPr>
          <w:rFonts w:ascii="Arial" w:hAnsi="Arial" w:cs="Arial"/>
          <w:b/>
          <w:sz w:val="22"/>
          <w:szCs w:val="22"/>
        </w:rPr>
        <w:t xml:space="preserve">Class </w:t>
      </w:r>
      <w:proofErr w:type="gramStart"/>
      <w:r w:rsidRPr="00B2211F">
        <w:rPr>
          <w:rFonts w:ascii="Arial" w:hAnsi="Arial" w:cs="Arial"/>
          <w:b/>
          <w:sz w:val="22"/>
          <w:szCs w:val="22"/>
        </w:rPr>
        <w:t>4  -</w:t>
      </w:r>
      <w:proofErr w:type="gramEnd"/>
      <w:r w:rsidRPr="00B2211F">
        <w:rPr>
          <w:rFonts w:ascii="Arial" w:hAnsi="Arial" w:cs="Arial"/>
          <w:b/>
          <w:sz w:val="22"/>
          <w:szCs w:val="22"/>
        </w:rPr>
        <w:t xml:space="preserve"> Senior Newcomers - First Round /1.10m Open</w:t>
      </w:r>
    </w:p>
    <w:p w:rsidR="00BC3CB6" w:rsidRDefault="00C50C1D" w:rsidP="00BC3CB6">
      <w:pPr>
        <w:spacing w:before="7" w:after="48"/>
        <w:rPr>
          <w:rFonts w:ascii="Arial" w:hAnsi="Arial" w:cs="Arial"/>
          <w:color w:val="000000"/>
          <w:sz w:val="22"/>
          <w:szCs w:val="22"/>
        </w:rPr>
      </w:pPr>
      <w:r>
        <w:rPr>
          <w:rFonts w:ascii="Arial" w:hAnsi="Arial" w:cs="Arial"/>
          <w:color w:val="000000"/>
          <w:sz w:val="22"/>
          <w:szCs w:val="22"/>
        </w:rPr>
        <w:t xml:space="preserve">BS </w:t>
      </w:r>
      <w:r w:rsidR="00BC3CB6">
        <w:rPr>
          <w:rFonts w:ascii="Arial" w:hAnsi="Arial" w:cs="Arial"/>
          <w:color w:val="000000"/>
          <w:sz w:val="22"/>
          <w:szCs w:val="22"/>
        </w:rPr>
        <w:t xml:space="preserve">Rule 312. </w:t>
      </w:r>
      <w:proofErr w:type="gramStart"/>
      <w:r w:rsidR="00BC3CB6">
        <w:rPr>
          <w:rFonts w:ascii="Arial" w:hAnsi="Arial" w:cs="Arial"/>
          <w:color w:val="000000"/>
          <w:sz w:val="22"/>
          <w:szCs w:val="22"/>
        </w:rPr>
        <w:t>Single Phase.</w:t>
      </w:r>
      <w:proofErr w:type="gramEnd"/>
      <w:r w:rsidR="00BC3CB6">
        <w:rPr>
          <w:rFonts w:ascii="Arial" w:hAnsi="Arial" w:cs="Arial"/>
          <w:color w:val="000000"/>
          <w:sz w:val="22"/>
          <w:szCs w:val="22"/>
        </w:rPr>
        <w:t xml:space="preserve"> </w:t>
      </w:r>
      <w:proofErr w:type="gramStart"/>
      <w:r w:rsidR="00BC3CB6">
        <w:rPr>
          <w:rFonts w:ascii="Arial" w:hAnsi="Arial" w:cs="Arial"/>
          <w:color w:val="000000"/>
          <w:sz w:val="22"/>
          <w:szCs w:val="22"/>
        </w:rPr>
        <w:t>Speed 325mpm.</w:t>
      </w:r>
      <w:proofErr w:type="gramEnd"/>
      <w:r w:rsidR="00BC3CB6">
        <w:rPr>
          <w:rFonts w:ascii="Arial" w:hAnsi="Arial" w:cs="Arial"/>
          <w:color w:val="000000"/>
          <w:sz w:val="22"/>
          <w:szCs w:val="22"/>
        </w:rPr>
        <w:t xml:space="preserve"> Start Height 1.10m. </w:t>
      </w:r>
    </w:p>
    <w:p w:rsidR="00B2211F" w:rsidRPr="00D87885" w:rsidRDefault="00B2211F" w:rsidP="00B2211F">
      <w:pPr>
        <w:spacing w:before="96" w:after="96"/>
        <w:ind w:right="192"/>
        <w:jc w:val="both"/>
        <w:rPr>
          <w:rFonts w:ascii="Arial" w:hAnsi="Arial" w:cs="Arial"/>
          <w:b/>
          <w:bCs/>
          <w:color w:val="000000"/>
          <w:sz w:val="22"/>
          <w:szCs w:val="22"/>
        </w:rPr>
      </w:pPr>
      <w:r w:rsidRPr="00D87885">
        <w:rPr>
          <w:rFonts w:ascii="Arial" w:hAnsi="Arial" w:cs="Arial"/>
          <w:b/>
          <w:bCs/>
          <w:color w:val="000000"/>
          <w:sz w:val="22"/>
          <w:szCs w:val="22"/>
        </w:rPr>
        <w:t xml:space="preserve">Sponsor: </w:t>
      </w:r>
      <w:r w:rsidR="00762E62">
        <w:rPr>
          <w:rFonts w:ascii="Arial" w:hAnsi="Arial" w:cs="Arial"/>
          <w:b/>
          <w:bCs/>
          <w:color w:val="000000"/>
          <w:sz w:val="22"/>
          <w:szCs w:val="22"/>
        </w:rPr>
        <w:t xml:space="preserve">Eastern Counties Access Solutions, Rackheath </w:t>
      </w:r>
    </w:p>
    <w:p w:rsidR="00BC3CB6" w:rsidRDefault="00BC3CB6" w:rsidP="00BC3CB6">
      <w:pPr>
        <w:spacing w:before="7" w:after="48"/>
        <w:rPr>
          <w:rFonts w:ascii="Arial" w:hAnsi="Arial" w:cs="Arial"/>
          <w:color w:val="000000"/>
          <w:sz w:val="22"/>
          <w:szCs w:val="22"/>
        </w:rPr>
      </w:pPr>
    </w:p>
    <w:p w:rsidR="00BC3CB6" w:rsidRDefault="00C50C1D" w:rsidP="00BC3CB6">
      <w:pPr>
        <w:spacing w:before="7" w:after="48"/>
        <w:rPr>
          <w:rFonts w:ascii="Arial" w:hAnsi="Arial" w:cs="Arial"/>
          <w:color w:val="000000"/>
          <w:sz w:val="22"/>
          <w:szCs w:val="22"/>
        </w:rPr>
      </w:pPr>
      <w:r>
        <w:rPr>
          <w:rFonts w:ascii="Arial" w:hAnsi="Arial" w:cs="Arial"/>
          <w:b/>
          <w:bCs/>
          <w:color w:val="000000"/>
          <w:sz w:val="22"/>
          <w:szCs w:val="22"/>
        </w:rPr>
        <w:t xml:space="preserve">Cups:  </w:t>
      </w:r>
      <w:r w:rsidR="00BC3CB6">
        <w:rPr>
          <w:rFonts w:ascii="Arial" w:hAnsi="Arial" w:cs="Arial"/>
          <w:b/>
          <w:bCs/>
          <w:color w:val="000000"/>
          <w:sz w:val="22"/>
          <w:szCs w:val="22"/>
        </w:rPr>
        <w:t>Lucy Bowman Cup for Senior Newcomers 1.10m Open Winner</w:t>
      </w:r>
    </w:p>
    <w:p w:rsidR="00BC3CB6" w:rsidRDefault="00BC3CB6" w:rsidP="0054647E">
      <w:pPr>
        <w:spacing w:before="96" w:after="96"/>
        <w:ind w:right="192"/>
        <w:jc w:val="both"/>
        <w:rPr>
          <w:rFonts w:ascii="Calibri" w:hAnsi="Calibri" w:cs="Calibri"/>
          <w:color w:val="696969"/>
          <w:sz w:val="20"/>
          <w:szCs w:val="20"/>
        </w:rPr>
      </w:pPr>
      <w:r>
        <w:rPr>
          <w:rFonts w:ascii="Calibri" w:hAnsi="Calibri" w:cs="Calibri"/>
          <w:color w:val="696969"/>
          <w:sz w:val="20"/>
          <w:szCs w:val="20"/>
        </w:rPr>
        <w:t xml:space="preserve">In the event of 30 or more starters the class will be split and two sets of prize money awarded. Horses may compete in one section only. </w:t>
      </w:r>
    </w:p>
    <w:p w:rsidR="00342EEC" w:rsidRDefault="00BC3CB6" w:rsidP="00BC3CB6">
      <w:pPr>
        <w:spacing w:before="96" w:after="96"/>
        <w:ind w:left="192" w:right="192"/>
        <w:jc w:val="both"/>
        <w:rPr>
          <w:rFonts w:ascii="Calibri" w:hAnsi="Calibri" w:cs="Calibri"/>
          <w:color w:val="696969"/>
          <w:sz w:val="20"/>
          <w:szCs w:val="20"/>
        </w:rPr>
      </w:pPr>
      <w:proofErr w:type="gramStart"/>
      <w:r>
        <w:rPr>
          <w:rFonts w:ascii="Calibri" w:hAnsi="Calibri" w:cs="Calibri"/>
          <w:color w:val="696969"/>
          <w:sz w:val="20"/>
          <w:szCs w:val="20"/>
        </w:rPr>
        <w:t>•  Newcomers</w:t>
      </w:r>
      <w:proofErr w:type="gramEnd"/>
      <w:r>
        <w:rPr>
          <w:rFonts w:ascii="Calibri" w:hAnsi="Calibri" w:cs="Calibri"/>
          <w:color w:val="696969"/>
          <w:sz w:val="20"/>
          <w:szCs w:val="20"/>
        </w:rPr>
        <w:t xml:space="preserve">:(a) For registered horses in Grade C that have not won a total of 375 points. Four double clears will qualify - in accordance with </w:t>
      </w:r>
      <w:r w:rsidR="00342EEC">
        <w:rPr>
          <w:rFonts w:ascii="Calibri" w:hAnsi="Calibri" w:cs="Calibri"/>
          <w:color w:val="696969"/>
          <w:sz w:val="20"/>
          <w:szCs w:val="20"/>
        </w:rPr>
        <w:t>BS R</w:t>
      </w:r>
      <w:r>
        <w:rPr>
          <w:rFonts w:ascii="Calibri" w:hAnsi="Calibri" w:cs="Calibri"/>
          <w:color w:val="696969"/>
          <w:sz w:val="20"/>
          <w:szCs w:val="20"/>
        </w:rPr>
        <w:t>ule 312.6(b</w:t>
      </w:r>
      <w:proofErr w:type="gramStart"/>
      <w:r>
        <w:rPr>
          <w:rFonts w:ascii="Calibri" w:hAnsi="Calibri" w:cs="Calibri"/>
          <w:color w:val="696969"/>
          <w:sz w:val="20"/>
          <w:szCs w:val="20"/>
        </w:rPr>
        <w:t>)  For</w:t>
      </w:r>
      <w:proofErr w:type="gramEnd"/>
      <w:r>
        <w:rPr>
          <w:rFonts w:ascii="Calibri" w:hAnsi="Calibri" w:cs="Calibri"/>
          <w:color w:val="696969"/>
          <w:sz w:val="20"/>
          <w:szCs w:val="20"/>
        </w:rPr>
        <w:t xml:space="preserve"> all horses born on or after 1st January 201</w:t>
      </w:r>
      <w:r w:rsidR="00342EEC">
        <w:rPr>
          <w:rFonts w:ascii="Calibri" w:hAnsi="Calibri" w:cs="Calibri"/>
          <w:color w:val="696969"/>
          <w:sz w:val="20"/>
          <w:szCs w:val="20"/>
        </w:rPr>
        <w:t>9</w:t>
      </w:r>
      <w:r>
        <w:rPr>
          <w:rFonts w:ascii="Calibri" w:hAnsi="Calibri" w:cs="Calibri"/>
          <w:color w:val="696969"/>
          <w:sz w:val="20"/>
          <w:szCs w:val="20"/>
        </w:rPr>
        <w:t xml:space="preserve">, irrespective of Points. Horses will only be eligible for double clear qualification to Second Rounds if they reach the age of six years or under in the same calendar year as the Newcomers Final - in accordance with </w:t>
      </w:r>
      <w:r w:rsidR="00342EEC">
        <w:rPr>
          <w:rFonts w:ascii="Calibri" w:hAnsi="Calibri" w:cs="Calibri"/>
          <w:color w:val="696969"/>
          <w:sz w:val="20"/>
          <w:szCs w:val="20"/>
        </w:rPr>
        <w:t xml:space="preserve">BS </w:t>
      </w:r>
      <w:r>
        <w:rPr>
          <w:rFonts w:ascii="Calibri" w:hAnsi="Calibri" w:cs="Calibri"/>
          <w:color w:val="696969"/>
          <w:sz w:val="20"/>
          <w:szCs w:val="20"/>
        </w:rPr>
        <w:t xml:space="preserve">Rule 312.6.    Four double clears will qualify for the Senior Newcomers Second Rounds. </w:t>
      </w:r>
    </w:p>
    <w:p w:rsidR="00BC3CB6" w:rsidRDefault="00BC3CB6"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Qualifying period: The Senior Newcomers Second Round qualifying period for the 202</w:t>
      </w:r>
      <w:r w:rsidR="00342EEC">
        <w:rPr>
          <w:rFonts w:ascii="Calibri" w:hAnsi="Calibri" w:cs="Calibri"/>
          <w:color w:val="696969"/>
          <w:sz w:val="20"/>
          <w:szCs w:val="20"/>
        </w:rPr>
        <w:t>5</w:t>
      </w:r>
      <w:r>
        <w:rPr>
          <w:rFonts w:ascii="Calibri" w:hAnsi="Calibri" w:cs="Calibri"/>
          <w:color w:val="696969"/>
          <w:sz w:val="20"/>
          <w:szCs w:val="20"/>
        </w:rPr>
        <w:t xml:space="preserve"> second rounds is 1</w:t>
      </w:r>
      <w:r w:rsidR="00342EEC">
        <w:rPr>
          <w:rFonts w:ascii="Calibri" w:hAnsi="Calibri" w:cs="Calibri"/>
          <w:color w:val="696969"/>
          <w:sz w:val="20"/>
          <w:szCs w:val="20"/>
        </w:rPr>
        <w:t>st</w:t>
      </w:r>
      <w:r>
        <w:rPr>
          <w:rFonts w:ascii="Calibri" w:hAnsi="Calibri" w:cs="Calibri"/>
          <w:color w:val="696969"/>
          <w:sz w:val="20"/>
          <w:szCs w:val="20"/>
        </w:rPr>
        <w:t xml:space="preserve"> May 2</w:t>
      </w:r>
      <w:r w:rsidR="00342EEC">
        <w:rPr>
          <w:rFonts w:ascii="Calibri" w:hAnsi="Calibri" w:cs="Calibri"/>
          <w:color w:val="696969"/>
          <w:sz w:val="20"/>
          <w:szCs w:val="20"/>
        </w:rPr>
        <w:t>3</w:t>
      </w:r>
      <w:r>
        <w:rPr>
          <w:rFonts w:ascii="Calibri" w:hAnsi="Calibri" w:cs="Calibri"/>
          <w:color w:val="696969"/>
          <w:sz w:val="20"/>
          <w:szCs w:val="20"/>
        </w:rPr>
        <w:t xml:space="preserve"> - 30 April 2</w:t>
      </w:r>
      <w:r w:rsidR="00342EEC">
        <w:rPr>
          <w:rFonts w:ascii="Calibri" w:hAnsi="Calibri" w:cs="Calibri"/>
          <w:color w:val="696969"/>
          <w:sz w:val="20"/>
          <w:szCs w:val="20"/>
        </w:rPr>
        <w:t>5</w:t>
      </w:r>
      <w:r>
        <w:rPr>
          <w:rFonts w:ascii="Calibri" w:hAnsi="Calibri" w:cs="Calibri"/>
          <w:color w:val="696969"/>
          <w:sz w:val="20"/>
          <w:szCs w:val="20"/>
        </w:rPr>
        <w:t xml:space="preserve"> (subject to revision). </w:t>
      </w:r>
      <w:r w:rsidR="00342EEC">
        <w:rPr>
          <w:rFonts w:ascii="Calibri" w:hAnsi="Calibri" w:cs="Calibri"/>
          <w:color w:val="696969"/>
          <w:sz w:val="20"/>
          <w:szCs w:val="20"/>
        </w:rPr>
        <w:t>I</w:t>
      </w:r>
      <w:r>
        <w:rPr>
          <w:rFonts w:ascii="Calibri" w:hAnsi="Calibri" w:cs="Calibri"/>
          <w:color w:val="696969"/>
          <w:sz w:val="20"/>
          <w:szCs w:val="20"/>
        </w:rPr>
        <w:t>f combined with an open: In the event of 30 or more starters the class will be split with two sets of prize money</w:t>
      </w:r>
      <w:proofErr w:type="gramStart"/>
      <w:r>
        <w:rPr>
          <w:rFonts w:ascii="Calibri" w:hAnsi="Calibri" w:cs="Calibri"/>
          <w:color w:val="696969"/>
          <w:sz w:val="20"/>
          <w:szCs w:val="20"/>
        </w:rPr>
        <w:t>.•</w:t>
      </w:r>
      <w:proofErr w:type="gramEnd"/>
      <w:r>
        <w:rPr>
          <w:rFonts w:ascii="Calibri" w:hAnsi="Calibri" w:cs="Calibri"/>
          <w:color w:val="696969"/>
          <w:sz w:val="20"/>
          <w:szCs w:val="20"/>
        </w:rPr>
        <w:t xml:space="preserve">  1.10m </w:t>
      </w:r>
      <w:proofErr w:type="spellStart"/>
      <w:r>
        <w:rPr>
          <w:rFonts w:ascii="Calibri" w:hAnsi="Calibri" w:cs="Calibri"/>
          <w:color w:val="696969"/>
          <w:sz w:val="20"/>
          <w:szCs w:val="20"/>
        </w:rPr>
        <w:t>Open:For</w:t>
      </w:r>
      <w:proofErr w:type="spellEnd"/>
      <w:r>
        <w:rPr>
          <w:rFonts w:ascii="Calibri" w:hAnsi="Calibri" w:cs="Calibri"/>
          <w:color w:val="696969"/>
          <w:sz w:val="20"/>
          <w:szCs w:val="20"/>
        </w:rPr>
        <w:t xml:space="preserve"> registered horses ridden by Adult, Associate or Junior Members.</w:t>
      </w:r>
    </w:p>
    <w:p w:rsidR="00342EEC" w:rsidRDefault="00BC3CB6" w:rsidP="0054647E">
      <w:pPr>
        <w:spacing w:before="96" w:after="96"/>
        <w:ind w:right="192"/>
        <w:jc w:val="both"/>
        <w:rPr>
          <w:rFonts w:ascii="Arial" w:hAnsi="Arial" w:cs="Arial"/>
          <w:color w:val="000000"/>
          <w:sz w:val="20"/>
          <w:szCs w:val="20"/>
        </w:rPr>
      </w:pPr>
      <w:r>
        <w:rPr>
          <w:rFonts w:ascii="Arial" w:hAnsi="Arial" w:cs="Arial"/>
          <w:color w:val="000000"/>
          <w:sz w:val="20"/>
          <w:szCs w:val="20"/>
        </w:rPr>
        <w:t xml:space="preserve">Prizes: 1st: £40.00, 2nd: £30.00, 3rd: £20.00, 4th: £20.00, 5th: £20.00, Total: £130.00. </w:t>
      </w:r>
    </w:p>
    <w:p w:rsidR="00BC3CB6" w:rsidRDefault="00BC3CB6" w:rsidP="0054647E">
      <w:pPr>
        <w:spacing w:before="96" w:after="96"/>
        <w:ind w:right="192"/>
        <w:jc w:val="both"/>
        <w:rPr>
          <w:rFonts w:ascii="Arial" w:hAnsi="Arial" w:cs="Arial"/>
          <w:b/>
          <w:bCs/>
          <w:color w:val="000000"/>
          <w:sz w:val="20"/>
          <w:szCs w:val="20"/>
        </w:rPr>
      </w:pPr>
      <w:r>
        <w:rPr>
          <w:rFonts w:ascii="Arial" w:hAnsi="Arial" w:cs="Arial"/>
          <w:b/>
          <w:bCs/>
          <w:color w:val="000000"/>
          <w:sz w:val="20"/>
          <w:szCs w:val="20"/>
        </w:rPr>
        <w:t>Entry Fee = £20.00</w:t>
      </w:r>
    </w:p>
    <w:p w:rsidR="00BC3CB6" w:rsidRDefault="00BC3CB6" w:rsidP="00BC3CB6">
      <w:pPr>
        <w:spacing w:before="96" w:after="96"/>
        <w:ind w:left="192" w:right="192"/>
        <w:jc w:val="both"/>
        <w:rPr>
          <w:rFonts w:ascii="Arial" w:hAnsi="Arial" w:cs="Arial"/>
          <w:color w:val="000000"/>
          <w:sz w:val="20"/>
          <w:szCs w:val="20"/>
        </w:rPr>
      </w:pPr>
    </w:p>
    <w:p w:rsidR="00BC3CB6" w:rsidRDefault="00BC3CB6" w:rsidP="00BC3CB6">
      <w:pPr>
        <w:tabs>
          <w:tab w:val="left" w:pos="0"/>
        </w:tabs>
        <w:rPr>
          <w:rFonts w:ascii="Arial" w:hAnsi="Arial" w:cs="Arial"/>
          <w:color w:val="000000"/>
        </w:rPr>
      </w:pPr>
    </w:p>
    <w:p w:rsidR="00BC3CB6" w:rsidRDefault="00BC3CB6" w:rsidP="00BC3CB6">
      <w:pPr>
        <w:tabs>
          <w:tab w:val="left" w:pos="0"/>
        </w:tabs>
      </w:pPr>
    </w:p>
    <w:p w:rsidR="00BC3CB6" w:rsidRDefault="00BC3CB6" w:rsidP="00BC3CB6">
      <w:pPr>
        <w:rPr>
          <w:rFonts w:ascii="Arial" w:hAnsi="Arial" w:cs="Arial"/>
          <w:sz w:val="20"/>
          <w:szCs w:val="20"/>
        </w:rPr>
      </w:pPr>
    </w:p>
    <w:p w:rsidR="0054647E" w:rsidRDefault="0054647E" w:rsidP="00BC3CB6">
      <w:pPr>
        <w:spacing w:before="192" w:after="48"/>
        <w:rPr>
          <w:rFonts w:ascii="Calibri" w:hAnsi="Calibri" w:cs="Calibri"/>
          <w:color w:val="DC313A"/>
          <w:sz w:val="28"/>
          <w:szCs w:val="28"/>
        </w:rPr>
      </w:pPr>
    </w:p>
    <w:p w:rsidR="00505779" w:rsidRDefault="00505779" w:rsidP="00BC3CB6">
      <w:pPr>
        <w:spacing w:before="192" w:after="48"/>
        <w:rPr>
          <w:rFonts w:ascii="Calibri" w:hAnsi="Calibri" w:cs="Calibri"/>
          <w:b/>
          <w:sz w:val="28"/>
          <w:szCs w:val="28"/>
        </w:rPr>
      </w:pPr>
    </w:p>
    <w:p w:rsidR="00342EEC" w:rsidRDefault="00342EEC" w:rsidP="00BC3CB6">
      <w:pPr>
        <w:spacing w:before="192" w:after="48"/>
        <w:rPr>
          <w:rFonts w:ascii="Calibri" w:hAnsi="Calibri" w:cs="Calibri"/>
          <w:b/>
          <w:sz w:val="28"/>
          <w:szCs w:val="28"/>
        </w:rPr>
      </w:pPr>
    </w:p>
    <w:p w:rsidR="00BC3CB6" w:rsidRPr="00AA05A6" w:rsidRDefault="00BC3CB6" w:rsidP="00BC3CB6">
      <w:pPr>
        <w:spacing w:before="192" w:after="48"/>
        <w:rPr>
          <w:rFonts w:ascii="Calibri" w:hAnsi="Calibri" w:cs="Calibri"/>
          <w:b/>
          <w:sz w:val="28"/>
          <w:szCs w:val="28"/>
        </w:rPr>
      </w:pPr>
      <w:r w:rsidRPr="00AA05A6">
        <w:rPr>
          <w:rFonts w:ascii="Calibri" w:hAnsi="Calibri" w:cs="Calibri"/>
          <w:b/>
          <w:sz w:val="28"/>
          <w:szCs w:val="28"/>
        </w:rPr>
        <w:t>Class 5</w:t>
      </w:r>
      <w:r w:rsidRPr="00AA05A6">
        <w:rPr>
          <w:rFonts w:ascii="Calibri" w:hAnsi="Calibri" w:cs="Calibri"/>
          <w:b/>
          <w:sz w:val="22"/>
          <w:szCs w:val="22"/>
        </w:rPr>
        <w:t xml:space="preserve"> - </w:t>
      </w:r>
      <w:r w:rsidRPr="00AA05A6">
        <w:rPr>
          <w:rFonts w:ascii="Calibri" w:hAnsi="Calibri" w:cs="Calibri"/>
          <w:b/>
          <w:sz w:val="28"/>
          <w:szCs w:val="28"/>
        </w:rPr>
        <w:t>Senior 1.15m Open (inc. the National 1.15m Members Cup Qualifier)</w:t>
      </w:r>
    </w:p>
    <w:p w:rsidR="00BC3CB6" w:rsidRDefault="00BC3CB6" w:rsidP="00BC3CB6">
      <w:pPr>
        <w:spacing w:before="7" w:after="48"/>
        <w:rPr>
          <w:rFonts w:ascii="Calibri" w:hAnsi="Calibri" w:cs="Calibri"/>
          <w:color w:val="696969"/>
          <w:sz w:val="22"/>
          <w:szCs w:val="22"/>
        </w:rPr>
      </w:pPr>
      <w:proofErr w:type="gramStart"/>
      <w:r>
        <w:rPr>
          <w:rFonts w:ascii="Calibri" w:hAnsi="Calibri" w:cs="Calibri"/>
          <w:color w:val="696969"/>
          <w:sz w:val="22"/>
          <w:szCs w:val="22"/>
        </w:rPr>
        <w:t>Single Phase.</w:t>
      </w:r>
      <w:proofErr w:type="gramEnd"/>
      <w:r>
        <w:rPr>
          <w:rFonts w:ascii="Calibri" w:hAnsi="Calibri" w:cs="Calibri"/>
          <w:color w:val="696969"/>
          <w:sz w:val="22"/>
          <w:szCs w:val="22"/>
        </w:rPr>
        <w:t xml:space="preserve"> </w:t>
      </w:r>
      <w:proofErr w:type="gramStart"/>
      <w:r>
        <w:rPr>
          <w:rFonts w:ascii="Calibri" w:hAnsi="Calibri" w:cs="Calibri"/>
          <w:color w:val="696969"/>
          <w:sz w:val="22"/>
          <w:szCs w:val="22"/>
        </w:rPr>
        <w:t>Speed 350mpm.</w:t>
      </w:r>
      <w:proofErr w:type="gramEnd"/>
      <w:r>
        <w:rPr>
          <w:rFonts w:ascii="Calibri" w:hAnsi="Calibri" w:cs="Calibri"/>
          <w:color w:val="696969"/>
          <w:sz w:val="22"/>
          <w:szCs w:val="22"/>
        </w:rPr>
        <w:t xml:space="preserve"> Start Height 1.15m. </w:t>
      </w:r>
    </w:p>
    <w:p w:rsidR="00AA05A6" w:rsidRDefault="00AA05A6" w:rsidP="00AA05A6">
      <w:pPr>
        <w:spacing w:before="7" w:after="48"/>
        <w:rPr>
          <w:rFonts w:ascii="Arial" w:hAnsi="Arial" w:cs="Arial"/>
          <w:color w:val="000000"/>
          <w:sz w:val="22"/>
          <w:szCs w:val="22"/>
        </w:rPr>
      </w:pPr>
      <w:r>
        <w:rPr>
          <w:rFonts w:ascii="Arial" w:hAnsi="Arial" w:cs="Arial"/>
          <w:b/>
          <w:bCs/>
          <w:color w:val="000000"/>
          <w:sz w:val="22"/>
          <w:szCs w:val="22"/>
        </w:rPr>
        <w:t xml:space="preserve">Sponsor: </w:t>
      </w:r>
      <w:r>
        <w:rPr>
          <w:rFonts w:ascii="Arial" w:hAnsi="Arial" w:cs="Arial"/>
          <w:color w:val="000000"/>
          <w:sz w:val="22"/>
          <w:szCs w:val="22"/>
        </w:rPr>
        <w:t xml:space="preserve">  </w:t>
      </w:r>
      <w:r>
        <w:rPr>
          <w:rFonts w:ascii="Arial" w:hAnsi="Arial" w:cs="Arial"/>
          <w:b/>
          <w:bCs/>
          <w:color w:val="000000"/>
          <w:sz w:val="22"/>
          <w:szCs w:val="22"/>
        </w:rPr>
        <w:t>Nova Silver, Norwich</w:t>
      </w:r>
    </w:p>
    <w:p w:rsidR="00BC3CB6" w:rsidRDefault="00BC3CB6" w:rsidP="00BC3CB6">
      <w:pPr>
        <w:spacing w:before="7" w:after="48"/>
        <w:rPr>
          <w:rFonts w:ascii="Calibri" w:hAnsi="Calibri" w:cs="Calibri"/>
          <w:color w:val="696969"/>
          <w:sz w:val="22"/>
          <w:szCs w:val="22"/>
        </w:rPr>
      </w:pPr>
    </w:p>
    <w:p w:rsidR="00BC3CB6" w:rsidRDefault="00D11D3D" w:rsidP="00BC3CB6">
      <w:pPr>
        <w:spacing w:before="7" w:after="48"/>
        <w:rPr>
          <w:rFonts w:ascii="Arial" w:hAnsi="Arial" w:cs="Arial"/>
          <w:b/>
          <w:bCs/>
          <w:color w:val="000000"/>
          <w:sz w:val="22"/>
          <w:szCs w:val="22"/>
        </w:rPr>
      </w:pPr>
      <w:r>
        <w:rPr>
          <w:rFonts w:ascii="Arial" w:hAnsi="Arial" w:cs="Arial"/>
          <w:b/>
          <w:bCs/>
          <w:color w:val="000000"/>
          <w:sz w:val="22"/>
          <w:szCs w:val="22"/>
        </w:rPr>
        <w:t xml:space="preserve">Cups:  </w:t>
      </w:r>
      <w:r w:rsidR="00BC3CB6">
        <w:rPr>
          <w:rFonts w:ascii="Arial" w:hAnsi="Arial" w:cs="Arial"/>
          <w:b/>
          <w:bCs/>
          <w:color w:val="000000"/>
          <w:sz w:val="22"/>
          <w:szCs w:val="22"/>
        </w:rPr>
        <w:t xml:space="preserve">William </w:t>
      </w:r>
      <w:proofErr w:type="spellStart"/>
      <w:r w:rsidR="00BC3CB6">
        <w:rPr>
          <w:rFonts w:ascii="Arial" w:hAnsi="Arial" w:cs="Arial"/>
          <w:b/>
          <w:bCs/>
          <w:color w:val="000000"/>
          <w:sz w:val="22"/>
          <w:szCs w:val="22"/>
        </w:rPr>
        <w:t>Brackenbury</w:t>
      </w:r>
      <w:proofErr w:type="spellEnd"/>
      <w:r w:rsidR="00BC3CB6">
        <w:rPr>
          <w:rFonts w:ascii="Arial" w:hAnsi="Arial" w:cs="Arial"/>
          <w:b/>
          <w:bCs/>
          <w:color w:val="000000"/>
          <w:sz w:val="22"/>
          <w:szCs w:val="22"/>
        </w:rPr>
        <w:t xml:space="preserve"> Trophy for </w:t>
      </w:r>
      <w:proofErr w:type="gramStart"/>
      <w:r w:rsidR="00BC3CB6">
        <w:rPr>
          <w:rFonts w:ascii="Arial" w:hAnsi="Arial" w:cs="Arial"/>
          <w:b/>
          <w:bCs/>
          <w:color w:val="000000"/>
          <w:sz w:val="22"/>
          <w:szCs w:val="22"/>
        </w:rPr>
        <w:t>Senior</w:t>
      </w:r>
      <w:proofErr w:type="gramEnd"/>
      <w:r w:rsidR="00BC3CB6">
        <w:rPr>
          <w:rFonts w:ascii="Arial" w:hAnsi="Arial" w:cs="Arial"/>
          <w:b/>
          <w:bCs/>
          <w:color w:val="000000"/>
          <w:sz w:val="22"/>
          <w:szCs w:val="22"/>
        </w:rPr>
        <w:t xml:space="preserve"> 1.15m Open Winner</w:t>
      </w:r>
    </w:p>
    <w:p w:rsidR="00BC3CB6" w:rsidRDefault="00BC3CB6" w:rsidP="00BC3CB6">
      <w:pPr>
        <w:spacing w:before="7" w:after="48"/>
        <w:rPr>
          <w:rFonts w:ascii="Arial" w:hAnsi="Arial" w:cs="Arial"/>
          <w:b/>
          <w:bCs/>
          <w:color w:val="000000"/>
          <w:sz w:val="22"/>
          <w:szCs w:val="22"/>
        </w:rPr>
      </w:pPr>
    </w:p>
    <w:p w:rsidR="00BC3CB6" w:rsidRDefault="00BC3CB6" w:rsidP="00AA05A6">
      <w:pPr>
        <w:spacing w:before="96" w:after="96"/>
        <w:ind w:right="192"/>
        <w:jc w:val="both"/>
        <w:rPr>
          <w:rFonts w:ascii="Calibri" w:hAnsi="Calibri" w:cs="Calibri"/>
          <w:color w:val="696969"/>
          <w:sz w:val="20"/>
          <w:szCs w:val="20"/>
        </w:rPr>
      </w:pPr>
      <w:r>
        <w:rPr>
          <w:rFonts w:ascii="Calibri" w:hAnsi="Calibri" w:cs="Calibri"/>
          <w:color w:val="696969"/>
          <w:sz w:val="20"/>
          <w:szCs w:val="20"/>
        </w:rPr>
        <w:t>Open to all registered horses to be ridden by Adult, Associate or Junior Members. Those riders not listed on the British Showjumping Gold League as of 31st March 202</w:t>
      </w:r>
      <w:r w:rsidR="006A7355">
        <w:rPr>
          <w:rFonts w:ascii="Calibri" w:hAnsi="Calibri" w:cs="Calibri"/>
          <w:color w:val="696969"/>
          <w:sz w:val="20"/>
          <w:szCs w:val="20"/>
        </w:rPr>
        <w:t>5</w:t>
      </w:r>
      <w:r>
        <w:rPr>
          <w:rFonts w:ascii="Calibri" w:hAnsi="Calibri" w:cs="Calibri"/>
          <w:color w:val="696969"/>
          <w:sz w:val="20"/>
          <w:szCs w:val="20"/>
        </w:rPr>
        <w:t xml:space="preserve"> will be eligible to qualify for the National 1.15m Members Cup Final. </w:t>
      </w:r>
    </w:p>
    <w:p w:rsidR="00BC3CB6" w:rsidRDefault="00BC3CB6" w:rsidP="00AA05A6">
      <w:pPr>
        <w:spacing w:before="96" w:after="96"/>
        <w:ind w:right="192"/>
        <w:jc w:val="both"/>
        <w:rPr>
          <w:rFonts w:ascii="Calibri" w:hAnsi="Calibri" w:cs="Calibri"/>
          <w:color w:val="696969"/>
          <w:sz w:val="20"/>
          <w:szCs w:val="20"/>
        </w:rPr>
      </w:pPr>
      <w:proofErr w:type="gramStart"/>
      <w:r>
        <w:rPr>
          <w:rFonts w:ascii="Calibri" w:hAnsi="Calibri" w:cs="Calibri"/>
          <w:color w:val="696969"/>
          <w:sz w:val="20"/>
          <w:szCs w:val="20"/>
        </w:rPr>
        <w:t>Qualifies for: British Showjumping National Championships.</w:t>
      </w:r>
      <w:proofErr w:type="gramEnd"/>
    </w:p>
    <w:p w:rsidR="00D11D3D" w:rsidRDefault="00BC3CB6" w:rsidP="00AA05A6">
      <w:pPr>
        <w:spacing w:before="96" w:after="96"/>
        <w:ind w:right="192"/>
        <w:jc w:val="both"/>
        <w:rPr>
          <w:rFonts w:ascii="Calibri" w:hAnsi="Calibri" w:cs="Calibri"/>
          <w:sz w:val="22"/>
          <w:szCs w:val="22"/>
        </w:rPr>
      </w:pPr>
      <w:r w:rsidRPr="00AA05A6">
        <w:rPr>
          <w:rFonts w:ascii="Calibri" w:hAnsi="Calibri" w:cs="Calibri"/>
          <w:sz w:val="22"/>
          <w:szCs w:val="22"/>
        </w:rPr>
        <w:t xml:space="preserve">Prizes: 1st: £50.00, 2nd: £40.00, 3rd: £30.00, 4th: £22.00, 5th: £22.00, Total: £164.00. </w:t>
      </w:r>
    </w:p>
    <w:p w:rsidR="00BC3CB6" w:rsidRPr="00AA05A6" w:rsidRDefault="00BC3CB6" w:rsidP="00AA05A6">
      <w:pPr>
        <w:spacing w:before="96" w:after="96"/>
        <w:ind w:right="192"/>
        <w:jc w:val="both"/>
        <w:rPr>
          <w:rFonts w:ascii="Calibri" w:hAnsi="Calibri" w:cs="Calibri"/>
          <w:b/>
          <w:bCs/>
          <w:sz w:val="22"/>
          <w:szCs w:val="22"/>
        </w:rPr>
      </w:pPr>
      <w:r w:rsidRPr="00AA05A6">
        <w:rPr>
          <w:rFonts w:ascii="Calibri" w:hAnsi="Calibri" w:cs="Calibri"/>
          <w:b/>
          <w:bCs/>
          <w:sz w:val="22"/>
          <w:szCs w:val="22"/>
        </w:rPr>
        <w:t>Entry Fee = £22.00</w:t>
      </w:r>
    </w:p>
    <w:p w:rsidR="00BC3CB6" w:rsidRDefault="00BC3CB6" w:rsidP="00BC3CB6">
      <w:pPr>
        <w:tabs>
          <w:tab w:val="left" w:pos="0"/>
        </w:tabs>
        <w:rPr>
          <w:rFonts w:ascii="Arial" w:hAnsi="Arial" w:cs="Arial"/>
          <w:color w:val="000000"/>
        </w:rPr>
      </w:pPr>
    </w:p>
    <w:p w:rsidR="00BC3CB6" w:rsidRDefault="00BC3CB6" w:rsidP="00BC3CB6">
      <w:pPr>
        <w:tabs>
          <w:tab w:val="left" w:pos="0"/>
        </w:tabs>
      </w:pPr>
    </w:p>
    <w:p w:rsidR="00BC3CB6" w:rsidRPr="00AA05A6" w:rsidRDefault="00BC3CB6" w:rsidP="00BC3CB6">
      <w:pPr>
        <w:spacing w:before="192" w:after="48"/>
        <w:rPr>
          <w:rFonts w:ascii="Calibri" w:hAnsi="Calibri" w:cs="Calibri"/>
          <w:b/>
          <w:color w:val="000000"/>
          <w:sz w:val="28"/>
          <w:szCs w:val="28"/>
        </w:rPr>
      </w:pPr>
      <w:r w:rsidRPr="00AA05A6">
        <w:rPr>
          <w:rFonts w:ascii="Calibri" w:hAnsi="Calibri" w:cs="Calibri"/>
          <w:b/>
          <w:color w:val="000000"/>
          <w:sz w:val="28"/>
          <w:szCs w:val="28"/>
        </w:rPr>
        <w:t xml:space="preserve">Class 6 </w:t>
      </w:r>
      <w:proofErr w:type="gramStart"/>
      <w:r w:rsidRPr="00AA05A6">
        <w:rPr>
          <w:rFonts w:ascii="Calibri" w:hAnsi="Calibri" w:cs="Calibri"/>
          <w:b/>
          <w:color w:val="000000"/>
          <w:sz w:val="28"/>
          <w:szCs w:val="28"/>
        </w:rPr>
        <w:t xml:space="preserve">-  </w:t>
      </w:r>
      <w:proofErr w:type="spellStart"/>
      <w:r w:rsidRPr="00AA05A6">
        <w:rPr>
          <w:rFonts w:ascii="Calibri" w:hAnsi="Calibri" w:cs="Calibri"/>
          <w:b/>
          <w:color w:val="000000"/>
          <w:sz w:val="28"/>
          <w:szCs w:val="28"/>
        </w:rPr>
        <w:t>Redpost</w:t>
      </w:r>
      <w:proofErr w:type="spellEnd"/>
      <w:proofErr w:type="gramEnd"/>
      <w:r w:rsidRPr="00AA05A6">
        <w:rPr>
          <w:rFonts w:ascii="Calibri" w:hAnsi="Calibri" w:cs="Calibri"/>
          <w:b/>
          <w:color w:val="000000"/>
          <w:sz w:val="28"/>
          <w:szCs w:val="28"/>
        </w:rPr>
        <w:t xml:space="preserve"> Equestrian Senior Foxhunter - First Round /1.20M Open</w:t>
      </w:r>
    </w:p>
    <w:p w:rsidR="002A1B64" w:rsidRDefault="002A1B64" w:rsidP="002A1B64">
      <w:pPr>
        <w:spacing w:before="7" w:after="48"/>
        <w:rPr>
          <w:rFonts w:ascii="Calibri" w:hAnsi="Calibri" w:cs="Calibri"/>
          <w:color w:val="696969"/>
          <w:sz w:val="22"/>
          <w:szCs w:val="22"/>
        </w:rPr>
      </w:pPr>
      <w:r>
        <w:rPr>
          <w:rFonts w:ascii="Calibri" w:hAnsi="Calibri" w:cs="Calibri"/>
          <w:color w:val="696969"/>
          <w:sz w:val="22"/>
          <w:szCs w:val="22"/>
        </w:rPr>
        <w:t xml:space="preserve">BS Rule 310. </w:t>
      </w:r>
      <w:proofErr w:type="gramStart"/>
      <w:r>
        <w:rPr>
          <w:rFonts w:ascii="Calibri" w:hAnsi="Calibri" w:cs="Calibri"/>
          <w:color w:val="696969"/>
          <w:sz w:val="22"/>
          <w:szCs w:val="22"/>
        </w:rPr>
        <w:t>Single Phase.</w:t>
      </w:r>
      <w:proofErr w:type="gramEnd"/>
      <w:r>
        <w:rPr>
          <w:rFonts w:ascii="Calibri" w:hAnsi="Calibri" w:cs="Calibri"/>
          <w:color w:val="696969"/>
          <w:sz w:val="22"/>
          <w:szCs w:val="22"/>
        </w:rPr>
        <w:t xml:space="preserve"> </w:t>
      </w:r>
      <w:proofErr w:type="gramStart"/>
      <w:r>
        <w:rPr>
          <w:rFonts w:ascii="Calibri" w:hAnsi="Calibri" w:cs="Calibri"/>
          <w:color w:val="696969"/>
          <w:sz w:val="22"/>
          <w:szCs w:val="22"/>
        </w:rPr>
        <w:t>Speed 350mpm.</w:t>
      </w:r>
      <w:proofErr w:type="gramEnd"/>
      <w:r>
        <w:rPr>
          <w:rFonts w:ascii="Calibri" w:hAnsi="Calibri" w:cs="Calibri"/>
          <w:color w:val="696969"/>
          <w:sz w:val="22"/>
          <w:szCs w:val="22"/>
        </w:rPr>
        <w:t xml:space="preserve"> Start Height 1.20m. </w:t>
      </w:r>
    </w:p>
    <w:p w:rsidR="00AA05A6" w:rsidRPr="00AA05A6" w:rsidRDefault="00AA05A6" w:rsidP="00AA05A6">
      <w:pPr>
        <w:spacing w:before="7" w:after="48"/>
        <w:rPr>
          <w:rFonts w:ascii="Arial" w:hAnsi="Arial" w:cs="Arial"/>
          <w:color w:val="000000"/>
          <w:sz w:val="22"/>
          <w:szCs w:val="22"/>
          <w:lang w:val="en-US"/>
        </w:rPr>
      </w:pPr>
      <w:r w:rsidRPr="00AA05A6">
        <w:rPr>
          <w:rFonts w:ascii="Arial" w:hAnsi="Arial" w:cs="Arial"/>
          <w:b/>
          <w:bCs/>
          <w:color w:val="000000"/>
          <w:sz w:val="22"/>
          <w:szCs w:val="22"/>
          <w:lang w:val="en-US"/>
        </w:rPr>
        <w:t xml:space="preserve">Sponsor: </w:t>
      </w:r>
      <w:r>
        <w:rPr>
          <w:rFonts w:ascii="Arial" w:hAnsi="Arial" w:cs="Arial"/>
          <w:b/>
          <w:bCs/>
          <w:color w:val="000000"/>
          <w:sz w:val="22"/>
          <w:szCs w:val="22"/>
          <w:lang w:val="en-US"/>
        </w:rPr>
        <w:t xml:space="preserve">Wallace Bars, </w:t>
      </w:r>
      <w:proofErr w:type="spellStart"/>
      <w:r>
        <w:rPr>
          <w:rFonts w:ascii="Arial" w:hAnsi="Arial" w:cs="Arial"/>
          <w:b/>
          <w:bCs/>
          <w:color w:val="000000"/>
          <w:sz w:val="22"/>
          <w:szCs w:val="22"/>
          <w:lang w:val="en-US"/>
        </w:rPr>
        <w:t>Trunch</w:t>
      </w:r>
      <w:proofErr w:type="spellEnd"/>
    </w:p>
    <w:p w:rsidR="00AA05A6" w:rsidRDefault="00AA05A6" w:rsidP="00BC3CB6">
      <w:pPr>
        <w:spacing w:before="7" w:after="48"/>
        <w:rPr>
          <w:rFonts w:ascii="Arial" w:hAnsi="Arial" w:cs="Arial"/>
          <w:b/>
          <w:bCs/>
          <w:color w:val="000000"/>
          <w:sz w:val="22"/>
          <w:szCs w:val="22"/>
        </w:rPr>
      </w:pPr>
    </w:p>
    <w:p w:rsidR="00BC3CB6" w:rsidRDefault="002A1B64" w:rsidP="00BC3CB6">
      <w:pPr>
        <w:spacing w:before="7" w:after="48"/>
        <w:rPr>
          <w:rFonts w:ascii="Arial" w:hAnsi="Arial" w:cs="Arial"/>
          <w:color w:val="000000"/>
          <w:sz w:val="22"/>
          <w:szCs w:val="22"/>
        </w:rPr>
      </w:pPr>
      <w:r>
        <w:rPr>
          <w:rFonts w:ascii="Arial" w:hAnsi="Arial" w:cs="Arial"/>
          <w:b/>
          <w:bCs/>
          <w:color w:val="000000"/>
          <w:sz w:val="22"/>
          <w:szCs w:val="22"/>
        </w:rPr>
        <w:t xml:space="preserve">Cups:  </w:t>
      </w:r>
      <w:r w:rsidR="00BC3CB6">
        <w:rPr>
          <w:rFonts w:ascii="Arial" w:hAnsi="Arial" w:cs="Arial"/>
          <w:b/>
          <w:bCs/>
          <w:color w:val="000000"/>
          <w:sz w:val="22"/>
          <w:szCs w:val="22"/>
        </w:rPr>
        <w:t xml:space="preserve">G W D </w:t>
      </w:r>
      <w:proofErr w:type="spellStart"/>
      <w:r w:rsidR="00BC3CB6">
        <w:rPr>
          <w:rFonts w:ascii="Arial" w:hAnsi="Arial" w:cs="Arial"/>
          <w:b/>
          <w:bCs/>
          <w:color w:val="000000"/>
          <w:sz w:val="22"/>
          <w:szCs w:val="22"/>
        </w:rPr>
        <w:t>Spurrell</w:t>
      </w:r>
      <w:proofErr w:type="spellEnd"/>
      <w:r w:rsidR="00BC3CB6">
        <w:rPr>
          <w:rFonts w:ascii="Arial" w:hAnsi="Arial" w:cs="Arial"/>
          <w:b/>
          <w:bCs/>
          <w:color w:val="000000"/>
          <w:sz w:val="22"/>
          <w:szCs w:val="22"/>
        </w:rPr>
        <w:t xml:space="preserve"> Cup for Senior Foxhunter 1.20m Open Winner</w:t>
      </w:r>
    </w:p>
    <w:p w:rsidR="00BC3CB6" w:rsidRDefault="00BC3CB6" w:rsidP="00BC3CB6">
      <w:pPr>
        <w:spacing w:before="7" w:after="48"/>
        <w:rPr>
          <w:rFonts w:ascii="Arial" w:hAnsi="Arial" w:cs="Arial"/>
          <w:color w:val="000000"/>
          <w:sz w:val="22"/>
          <w:szCs w:val="22"/>
        </w:rPr>
      </w:pPr>
    </w:p>
    <w:p w:rsidR="00BC3CB6" w:rsidRDefault="00BC3CB6" w:rsidP="002A1B64">
      <w:pPr>
        <w:spacing w:before="96" w:after="96"/>
        <w:ind w:right="192"/>
        <w:jc w:val="both"/>
        <w:rPr>
          <w:rFonts w:ascii="Calibri" w:hAnsi="Calibri" w:cs="Calibri"/>
          <w:color w:val="696969"/>
          <w:sz w:val="20"/>
          <w:szCs w:val="20"/>
        </w:rPr>
      </w:pPr>
      <w:r>
        <w:rPr>
          <w:rFonts w:ascii="Calibri" w:hAnsi="Calibri" w:cs="Calibri"/>
          <w:color w:val="696969"/>
          <w:sz w:val="20"/>
          <w:szCs w:val="20"/>
        </w:rPr>
        <w:t xml:space="preserve">In the event of 30 or more starters the class will be split and two sets of prize money awarded. Horses may compete in one section only. </w:t>
      </w:r>
    </w:p>
    <w:p w:rsidR="00BC3CB6" w:rsidRDefault="00BC3CB6" w:rsidP="00BC3CB6">
      <w:pPr>
        <w:spacing w:before="96" w:after="96"/>
        <w:ind w:left="192" w:right="192"/>
        <w:jc w:val="both"/>
        <w:rPr>
          <w:rFonts w:ascii="Calibri" w:hAnsi="Calibri" w:cs="Calibri"/>
          <w:color w:val="696969"/>
          <w:sz w:val="20"/>
          <w:szCs w:val="20"/>
        </w:rPr>
      </w:pPr>
      <w:proofErr w:type="gramStart"/>
      <w:r>
        <w:rPr>
          <w:rFonts w:ascii="Calibri" w:hAnsi="Calibri" w:cs="Calibri"/>
          <w:color w:val="696969"/>
          <w:sz w:val="20"/>
          <w:szCs w:val="20"/>
        </w:rPr>
        <w:t>•  Foxhunter</w:t>
      </w:r>
      <w:proofErr w:type="gramEnd"/>
      <w:r>
        <w:rPr>
          <w:rFonts w:ascii="Calibri" w:hAnsi="Calibri" w:cs="Calibri"/>
          <w:color w:val="696969"/>
          <w:sz w:val="20"/>
          <w:szCs w:val="20"/>
        </w:rPr>
        <w:t>:</w:t>
      </w:r>
    </w:p>
    <w:p w:rsidR="00BC3CB6" w:rsidRDefault="00BC3CB6"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 xml:space="preserve">(a) For registered horses in Grade C that have not won a total of 700 points. Four double clears will qualify - in accordance with </w:t>
      </w:r>
      <w:r w:rsidR="002A1B64">
        <w:rPr>
          <w:rFonts w:ascii="Calibri" w:hAnsi="Calibri" w:cs="Calibri"/>
          <w:color w:val="696969"/>
          <w:sz w:val="20"/>
          <w:szCs w:val="20"/>
        </w:rPr>
        <w:t>BS R</w:t>
      </w:r>
      <w:r>
        <w:rPr>
          <w:rFonts w:ascii="Calibri" w:hAnsi="Calibri" w:cs="Calibri"/>
          <w:color w:val="696969"/>
          <w:sz w:val="20"/>
          <w:szCs w:val="20"/>
        </w:rPr>
        <w:t>ule 310.6</w:t>
      </w:r>
    </w:p>
    <w:p w:rsidR="00BC3CB6" w:rsidRDefault="00BC3CB6"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(b) For all registered horses born on or after 1 January 201</w:t>
      </w:r>
      <w:r w:rsidR="002A1B64">
        <w:rPr>
          <w:rFonts w:ascii="Calibri" w:hAnsi="Calibri" w:cs="Calibri"/>
          <w:color w:val="696969"/>
          <w:sz w:val="20"/>
          <w:szCs w:val="20"/>
        </w:rPr>
        <w:t>8</w:t>
      </w:r>
      <w:r>
        <w:rPr>
          <w:rFonts w:ascii="Calibri" w:hAnsi="Calibri" w:cs="Calibri"/>
          <w:color w:val="696969"/>
          <w:sz w:val="20"/>
          <w:szCs w:val="20"/>
        </w:rPr>
        <w:t xml:space="preserve">, irrespective of points. Horses will be eligible for double clear qualification to attend second rounds providing they reach the age of seven years or under in the same calendar year as the Foxhunter Final - in accordance with </w:t>
      </w:r>
      <w:r w:rsidR="002A1B64">
        <w:rPr>
          <w:rFonts w:ascii="Calibri" w:hAnsi="Calibri" w:cs="Calibri"/>
          <w:color w:val="696969"/>
          <w:sz w:val="20"/>
          <w:szCs w:val="20"/>
        </w:rPr>
        <w:t>BS R</w:t>
      </w:r>
      <w:r>
        <w:rPr>
          <w:rFonts w:ascii="Calibri" w:hAnsi="Calibri" w:cs="Calibri"/>
          <w:color w:val="696969"/>
          <w:sz w:val="20"/>
          <w:szCs w:val="20"/>
        </w:rPr>
        <w:t>ule 310.6 Four double clears will qualify.</w:t>
      </w:r>
    </w:p>
    <w:p w:rsidR="00BC3CB6" w:rsidRDefault="00BC3CB6"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 xml:space="preserve">Four double clears will qualify for the Senior Foxhunter Second Rounds. </w:t>
      </w:r>
    </w:p>
    <w:p w:rsidR="00BC3CB6" w:rsidRDefault="00BC3CB6"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If combined with an open: In the event of 30 or more starters the class will be split with two sets of prize money.</w:t>
      </w:r>
    </w:p>
    <w:p w:rsidR="00BC3CB6" w:rsidRDefault="00BC3CB6" w:rsidP="00BC3CB6">
      <w:pPr>
        <w:spacing w:before="96" w:after="96"/>
        <w:ind w:left="192" w:right="192"/>
        <w:jc w:val="both"/>
        <w:rPr>
          <w:rFonts w:ascii="Calibri" w:hAnsi="Calibri" w:cs="Calibri"/>
          <w:color w:val="696969"/>
          <w:sz w:val="20"/>
          <w:szCs w:val="20"/>
        </w:rPr>
      </w:pPr>
      <w:proofErr w:type="gramStart"/>
      <w:r>
        <w:rPr>
          <w:rFonts w:ascii="Calibri" w:hAnsi="Calibri" w:cs="Calibri"/>
          <w:color w:val="696969"/>
          <w:sz w:val="20"/>
          <w:szCs w:val="20"/>
        </w:rPr>
        <w:t>•  1.20m</w:t>
      </w:r>
      <w:proofErr w:type="gramEnd"/>
      <w:r>
        <w:rPr>
          <w:rFonts w:ascii="Calibri" w:hAnsi="Calibri" w:cs="Calibri"/>
          <w:color w:val="696969"/>
          <w:sz w:val="20"/>
          <w:szCs w:val="20"/>
        </w:rPr>
        <w:t xml:space="preserve"> Open:</w:t>
      </w:r>
    </w:p>
    <w:p w:rsidR="00BC3CB6" w:rsidRDefault="00BC3CB6" w:rsidP="00BC3CB6">
      <w:pPr>
        <w:spacing w:before="96" w:after="96"/>
        <w:ind w:left="192" w:right="192"/>
        <w:jc w:val="both"/>
        <w:rPr>
          <w:rFonts w:ascii="Calibri" w:hAnsi="Calibri" w:cs="Calibri"/>
          <w:color w:val="696969"/>
          <w:sz w:val="20"/>
          <w:szCs w:val="20"/>
        </w:rPr>
      </w:pPr>
      <w:r>
        <w:rPr>
          <w:rFonts w:ascii="Calibri" w:hAnsi="Calibri" w:cs="Calibri"/>
          <w:color w:val="696969"/>
          <w:sz w:val="20"/>
          <w:szCs w:val="20"/>
        </w:rPr>
        <w:t>For registered horses ridden by Adult, Associate or Junior Members.</w:t>
      </w:r>
    </w:p>
    <w:p w:rsidR="002A1B64" w:rsidRDefault="00BC3CB6" w:rsidP="00AA05A6">
      <w:pPr>
        <w:spacing w:before="96" w:after="96"/>
        <w:ind w:right="192"/>
        <w:jc w:val="both"/>
        <w:rPr>
          <w:rFonts w:ascii="Arial" w:hAnsi="Arial" w:cs="Arial"/>
          <w:color w:val="000000"/>
          <w:sz w:val="20"/>
          <w:szCs w:val="20"/>
        </w:rPr>
      </w:pPr>
      <w:r>
        <w:rPr>
          <w:rFonts w:ascii="Arial" w:hAnsi="Arial" w:cs="Arial"/>
          <w:color w:val="000000"/>
          <w:sz w:val="20"/>
          <w:szCs w:val="20"/>
        </w:rPr>
        <w:t xml:space="preserve">Prizes: 1st: £50.00, 2nd: £40.00, 3rd: £30.00, 4th: £22.00, 5th: £22.00, Total: £164.00. </w:t>
      </w:r>
    </w:p>
    <w:p w:rsidR="00BC3CB6" w:rsidRDefault="00BC3CB6" w:rsidP="00AA05A6">
      <w:pPr>
        <w:spacing w:before="96" w:after="96"/>
        <w:ind w:right="192"/>
        <w:jc w:val="both"/>
        <w:rPr>
          <w:rFonts w:ascii="Arial" w:hAnsi="Arial" w:cs="Arial"/>
          <w:b/>
          <w:bCs/>
          <w:color w:val="000000"/>
          <w:sz w:val="20"/>
          <w:szCs w:val="20"/>
        </w:rPr>
      </w:pPr>
      <w:r>
        <w:rPr>
          <w:rFonts w:ascii="Arial" w:hAnsi="Arial" w:cs="Arial"/>
          <w:b/>
          <w:bCs/>
          <w:color w:val="000000"/>
          <w:sz w:val="20"/>
          <w:szCs w:val="20"/>
        </w:rPr>
        <w:t>Entry Fee = £22.00</w:t>
      </w:r>
    </w:p>
    <w:p w:rsidR="00BC3CB6" w:rsidRDefault="00BC3CB6" w:rsidP="00BC3CB6">
      <w:pPr>
        <w:spacing w:before="96" w:after="96"/>
        <w:ind w:left="192" w:right="192"/>
        <w:jc w:val="both"/>
        <w:rPr>
          <w:rFonts w:ascii="Arial" w:hAnsi="Arial" w:cs="Arial"/>
          <w:color w:val="000000"/>
          <w:sz w:val="20"/>
          <w:szCs w:val="20"/>
          <w:lang w:val="en-US"/>
        </w:rPr>
      </w:pPr>
    </w:p>
    <w:p w:rsidR="00BC3CB6" w:rsidRDefault="00BC3CB6" w:rsidP="00BC3CB6">
      <w:pPr>
        <w:tabs>
          <w:tab w:val="left" w:pos="0"/>
        </w:tabs>
        <w:rPr>
          <w:rFonts w:ascii="Arial" w:hAnsi="Arial" w:cs="Arial"/>
          <w:color w:val="000000"/>
        </w:rPr>
      </w:pPr>
    </w:p>
    <w:p w:rsidR="00BC3CB6" w:rsidRDefault="00BC3CB6" w:rsidP="00BC3CB6">
      <w:pPr>
        <w:tabs>
          <w:tab w:val="left" w:pos="0"/>
        </w:tabs>
      </w:pPr>
    </w:p>
    <w:p w:rsidR="00BC3CB6" w:rsidRDefault="00BC3CB6" w:rsidP="00BC3CB6">
      <w:pPr>
        <w:rPr>
          <w:rFonts w:ascii="Arial" w:hAnsi="Arial" w:cs="Arial"/>
          <w:sz w:val="20"/>
          <w:szCs w:val="20"/>
        </w:rPr>
      </w:pPr>
    </w:p>
    <w:p w:rsidR="009A3FF1" w:rsidRDefault="009A3FF1" w:rsidP="009A3FF1">
      <w:pPr>
        <w:spacing w:before="96" w:after="96"/>
        <w:ind w:right="192"/>
        <w:rPr>
          <w:rFonts w:ascii="Arial" w:hAnsi="Arial" w:cs="Arial"/>
          <w:sz w:val="20"/>
          <w:szCs w:val="20"/>
        </w:rPr>
      </w:pPr>
    </w:p>
    <w:p w:rsidR="009A3FF1" w:rsidRDefault="009A3FF1" w:rsidP="009A3FF1">
      <w:pPr>
        <w:spacing w:before="96" w:after="96"/>
        <w:ind w:right="192"/>
        <w:rPr>
          <w:rFonts w:ascii="Arial" w:hAnsi="Arial" w:cs="Arial"/>
          <w:sz w:val="20"/>
          <w:szCs w:val="20"/>
        </w:rPr>
      </w:pPr>
    </w:p>
    <w:p w:rsidR="009A3FF1" w:rsidRDefault="009A3FF1" w:rsidP="009A3FF1">
      <w:pPr>
        <w:spacing w:before="96" w:after="96"/>
        <w:ind w:right="192"/>
        <w:rPr>
          <w:rFonts w:ascii="Arial" w:hAnsi="Arial" w:cs="Arial"/>
          <w:sz w:val="20"/>
          <w:szCs w:val="20"/>
        </w:rPr>
      </w:pPr>
    </w:p>
    <w:p w:rsidR="009A3FF1" w:rsidRDefault="009A3FF1" w:rsidP="009A3FF1">
      <w:pPr>
        <w:spacing w:before="96" w:after="96"/>
        <w:ind w:right="192"/>
        <w:rPr>
          <w:rFonts w:ascii="Arial" w:hAnsi="Arial" w:cs="Arial"/>
          <w:sz w:val="20"/>
          <w:szCs w:val="20"/>
        </w:rPr>
      </w:pPr>
    </w:p>
    <w:p w:rsidR="00BC3CB6" w:rsidRPr="00270DE2" w:rsidRDefault="00BC3CB6" w:rsidP="009A3FF1">
      <w:pPr>
        <w:spacing w:before="96" w:after="96"/>
        <w:ind w:right="192"/>
        <w:rPr>
          <w:b/>
          <w:bCs/>
          <w:sz w:val="36"/>
          <w:szCs w:val="36"/>
          <w:u w:val="single"/>
        </w:rPr>
      </w:pPr>
      <w:r w:rsidRPr="00270DE2">
        <w:rPr>
          <w:rFonts w:ascii="Calibri" w:hAnsi="Calibri" w:cs="Calibri"/>
          <w:b/>
          <w:bCs/>
          <w:sz w:val="36"/>
          <w:szCs w:val="36"/>
          <w:u w:val="single"/>
        </w:rPr>
        <w:lastRenderedPageBreak/>
        <w:t xml:space="preserve">Open to All Unaffiliated Classes starting at approximately </w:t>
      </w:r>
      <w:r w:rsidR="008F0870">
        <w:rPr>
          <w:rFonts w:ascii="Calibri" w:hAnsi="Calibri" w:cs="Calibri"/>
          <w:b/>
          <w:bCs/>
          <w:sz w:val="36"/>
          <w:szCs w:val="36"/>
          <w:u w:val="single"/>
        </w:rPr>
        <w:t>1</w:t>
      </w:r>
      <w:r w:rsidRPr="00270DE2">
        <w:rPr>
          <w:rFonts w:ascii="Calibri" w:hAnsi="Calibri" w:cs="Calibri"/>
          <w:b/>
          <w:bCs/>
          <w:sz w:val="36"/>
          <w:szCs w:val="36"/>
          <w:u w:val="single"/>
        </w:rPr>
        <w:t>:00pm</w:t>
      </w:r>
    </w:p>
    <w:p w:rsidR="009A3FF1" w:rsidRDefault="009A3FF1" w:rsidP="009A3FF1">
      <w:pPr>
        <w:spacing w:before="96" w:after="100"/>
        <w:ind w:right="192"/>
        <w:jc w:val="both"/>
        <w:rPr>
          <w:rFonts w:ascii="Calibri" w:hAnsi="Calibri" w:cs="Calibri"/>
          <w:b/>
          <w:bCs/>
          <w:sz w:val="22"/>
          <w:szCs w:val="22"/>
        </w:rPr>
      </w:pPr>
    </w:p>
    <w:p w:rsidR="00BC3CB6" w:rsidRDefault="00BC3CB6" w:rsidP="009A3FF1">
      <w:pPr>
        <w:spacing w:before="96" w:after="100"/>
        <w:ind w:right="192"/>
        <w:jc w:val="both"/>
        <w:rPr>
          <w:rFonts w:ascii="Calibri" w:hAnsi="Calibri" w:cs="Calibri"/>
          <w:sz w:val="22"/>
          <w:szCs w:val="22"/>
        </w:rPr>
      </w:pPr>
      <w:r>
        <w:rPr>
          <w:rFonts w:ascii="Calibri" w:hAnsi="Calibri" w:cs="Calibri"/>
          <w:b/>
          <w:bCs/>
          <w:sz w:val="22"/>
          <w:szCs w:val="22"/>
        </w:rPr>
        <w:t xml:space="preserve">British Showjumping Boots / Leg Protection Ruling applies to </w:t>
      </w:r>
      <w:r w:rsidR="008433B1">
        <w:rPr>
          <w:rFonts w:ascii="Calibri" w:hAnsi="Calibri" w:cs="Calibri"/>
          <w:b/>
          <w:bCs/>
          <w:sz w:val="22"/>
          <w:szCs w:val="22"/>
        </w:rPr>
        <w:t xml:space="preserve">all of </w:t>
      </w:r>
      <w:r>
        <w:rPr>
          <w:rFonts w:ascii="Calibri" w:hAnsi="Calibri" w:cs="Calibri"/>
          <w:b/>
          <w:bCs/>
          <w:sz w:val="22"/>
          <w:szCs w:val="22"/>
        </w:rPr>
        <w:t xml:space="preserve">the following classes, in accordance with </w:t>
      </w:r>
      <w:r w:rsidR="009A3FF1">
        <w:rPr>
          <w:rFonts w:ascii="Calibri" w:hAnsi="Calibri" w:cs="Calibri"/>
          <w:b/>
          <w:bCs/>
          <w:sz w:val="22"/>
          <w:szCs w:val="22"/>
        </w:rPr>
        <w:t xml:space="preserve">BS </w:t>
      </w:r>
      <w:r>
        <w:rPr>
          <w:rFonts w:ascii="Calibri" w:hAnsi="Calibri" w:cs="Calibri"/>
          <w:b/>
          <w:bCs/>
          <w:sz w:val="22"/>
          <w:szCs w:val="22"/>
        </w:rPr>
        <w:t>Rule 102.15. Failure to comply will incur disqualification.</w:t>
      </w:r>
    </w:p>
    <w:p w:rsidR="00BC3CB6" w:rsidRDefault="00BC3CB6" w:rsidP="00BC3CB6">
      <w:pPr>
        <w:rPr>
          <w:rFonts w:ascii="Calibri" w:hAnsi="Calibri" w:cs="Calibri"/>
          <w:sz w:val="22"/>
          <w:szCs w:val="22"/>
        </w:rPr>
      </w:pPr>
    </w:p>
    <w:p w:rsidR="00BC3CB6" w:rsidRPr="00270DE2" w:rsidRDefault="00BC3CB6" w:rsidP="00BC3CB6">
      <w:pPr>
        <w:spacing w:before="192" w:after="48"/>
        <w:rPr>
          <w:rFonts w:ascii="Calibri" w:hAnsi="Calibri" w:cs="Calibri"/>
          <w:b/>
          <w:sz w:val="28"/>
          <w:szCs w:val="28"/>
        </w:rPr>
      </w:pPr>
      <w:r w:rsidRPr="00270DE2">
        <w:rPr>
          <w:rFonts w:ascii="Calibri" w:hAnsi="Calibri" w:cs="Calibri"/>
          <w:b/>
          <w:sz w:val="28"/>
          <w:szCs w:val="28"/>
        </w:rPr>
        <w:t>Class 7a</w:t>
      </w:r>
      <w:r w:rsidRPr="00270DE2">
        <w:rPr>
          <w:rFonts w:ascii="Calibri" w:hAnsi="Calibri" w:cs="Calibri"/>
          <w:b/>
          <w:sz w:val="22"/>
          <w:szCs w:val="22"/>
        </w:rPr>
        <w:t xml:space="preserve"> - </w:t>
      </w:r>
      <w:r w:rsidRPr="00270DE2">
        <w:rPr>
          <w:rFonts w:ascii="Calibri" w:hAnsi="Calibri" w:cs="Calibri"/>
          <w:b/>
          <w:sz w:val="28"/>
          <w:szCs w:val="28"/>
        </w:rPr>
        <w:t xml:space="preserve">Unaffiliated </w:t>
      </w:r>
      <w:r w:rsidR="009A3FF1">
        <w:rPr>
          <w:rFonts w:ascii="Calibri" w:hAnsi="Calibri" w:cs="Calibri"/>
          <w:b/>
          <w:sz w:val="28"/>
          <w:szCs w:val="28"/>
        </w:rPr>
        <w:t>Open to All/KBIS Club</w:t>
      </w:r>
      <w:r w:rsidRPr="00270DE2">
        <w:rPr>
          <w:rFonts w:ascii="Calibri" w:hAnsi="Calibri" w:cs="Calibri"/>
          <w:b/>
          <w:sz w:val="28"/>
          <w:szCs w:val="28"/>
        </w:rPr>
        <w:t xml:space="preserve"> - </w:t>
      </w:r>
      <w:proofErr w:type="gramStart"/>
      <w:r w:rsidRPr="00270DE2">
        <w:rPr>
          <w:rFonts w:ascii="Calibri" w:hAnsi="Calibri" w:cs="Calibri"/>
          <w:b/>
          <w:sz w:val="28"/>
          <w:szCs w:val="28"/>
        </w:rPr>
        <w:t>Senior</w:t>
      </w:r>
      <w:proofErr w:type="gramEnd"/>
      <w:r w:rsidRPr="00270DE2">
        <w:rPr>
          <w:rFonts w:ascii="Calibri" w:hAnsi="Calibri" w:cs="Calibri"/>
          <w:b/>
          <w:sz w:val="28"/>
          <w:szCs w:val="28"/>
        </w:rPr>
        <w:t xml:space="preserve"> 70cm</w:t>
      </w:r>
    </w:p>
    <w:p w:rsidR="00BC3CB6" w:rsidRDefault="00BC3CB6" w:rsidP="00BC3CB6">
      <w:pPr>
        <w:spacing w:before="7" w:after="48"/>
        <w:rPr>
          <w:rFonts w:ascii="Calibri" w:hAnsi="Calibri" w:cs="Calibri"/>
          <w:color w:val="696969"/>
          <w:sz w:val="22"/>
          <w:szCs w:val="22"/>
        </w:rPr>
      </w:pPr>
      <w:r>
        <w:rPr>
          <w:rFonts w:ascii="Calibri" w:hAnsi="Calibri" w:cs="Calibri"/>
          <w:color w:val="696969"/>
          <w:sz w:val="22"/>
          <w:szCs w:val="22"/>
        </w:rPr>
        <w:t xml:space="preserve">Club (Single Phase). </w:t>
      </w:r>
      <w:proofErr w:type="gramStart"/>
      <w:r>
        <w:rPr>
          <w:rFonts w:ascii="Calibri" w:hAnsi="Calibri" w:cs="Calibri"/>
          <w:color w:val="696969"/>
          <w:sz w:val="22"/>
          <w:szCs w:val="22"/>
        </w:rPr>
        <w:t>Speed 300mpm.</w:t>
      </w:r>
      <w:proofErr w:type="gramEnd"/>
      <w:r>
        <w:rPr>
          <w:rFonts w:ascii="Calibri" w:hAnsi="Calibri" w:cs="Calibri"/>
          <w:color w:val="696969"/>
          <w:sz w:val="22"/>
          <w:szCs w:val="22"/>
        </w:rPr>
        <w:t xml:space="preserve"> Start Height 70cm. </w:t>
      </w:r>
    </w:p>
    <w:p w:rsidR="00BC3CB6" w:rsidRPr="00270DE2" w:rsidRDefault="00BC3CB6" w:rsidP="00BC3CB6">
      <w:pPr>
        <w:spacing w:before="7" w:after="48"/>
        <w:rPr>
          <w:rFonts w:ascii="Arial" w:hAnsi="Arial" w:cs="Arial"/>
          <w:sz w:val="22"/>
          <w:szCs w:val="22"/>
        </w:rPr>
      </w:pPr>
      <w:r w:rsidRPr="00270DE2">
        <w:rPr>
          <w:rFonts w:ascii="Arial" w:hAnsi="Arial" w:cs="Arial"/>
          <w:b/>
          <w:bCs/>
          <w:sz w:val="22"/>
          <w:szCs w:val="22"/>
        </w:rPr>
        <w:t>Sponsor</w:t>
      </w:r>
      <w:r w:rsidR="00C26216">
        <w:rPr>
          <w:rFonts w:ascii="Arial" w:hAnsi="Arial" w:cs="Arial"/>
          <w:b/>
          <w:bCs/>
          <w:sz w:val="22"/>
          <w:szCs w:val="22"/>
        </w:rPr>
        <w:t>s</w:t>
      </w:r>
      <w:r w:rsidRPr="00270DE2">
        <w:rPr>
          <w:rFonts w:ascii="Arial" w:hAnsi="Arial" w:cs="Arial"/>
          <w:b/>
          <w:bCs/>
          <w:sz w:val="22"/>
          <w:szCs w:val="22"/>
        </w:rPr>
        <w:t xml:space="preserve">: Ace Communications, </w:t>
      </w:r>
      <w:proofErr w:type="spellStart"/>
      <w:r w:rsidRPr="00270DE2">
        <w:rPr>
          <w:rFonts w:ascii="Arial" w:hAnsi="Arial" w:cs="Arial"/>
          <w:b/>
          <w:bCs/>
          <w:sz w:val="22"/>
          <w:szCs w:val="22"/>
        </w:rPr>
        <w:t>Doddington</w:t>
      </w:r>
      <w:proofErr w:type="spellEnd"/>
      <w:r w:rsidR="00C06A8A">
        <w:rPr>
          <w:rFonts w:ascii="Arial" w:hAnsi="Arial" w:cs="Arial"/>
          <w:b/>
          <w:bCs/>
          <w:sz w:val="22"/>
          <w:szCs w:val="22"/>
        </w:rPr>
        <w:t xml:space="preserve"> and </w:t>
      </w:r>
      <w:r w:rsidR="00E108DB">
        <w:rPr>
          <w:rFonts w:ascii="Arial" w:hAnsi="Arial" w:cs="Arial"/>
          <w:b/>
          <w:bCs/>
          <w:sz w:val="22"/>
          <w:szCs w:val="22"/>
        </w:rPr>
        <w:t xml:space="preserve">The Plough Inn, </w:t>
      </w:r>
      <w:proofErr w:type="spellStart"/>
      <w:r w:rsidR="00E108DB">
        <w:rPr>
          <w:rFonts w:ascii="Arial" w:hAnsi="Arial" w:cs="Arial"/>
          <w:b/>
          <w:bCs/>
          <w:sz w:val="22"/>
          <w:szCs w:val="22"/>
        </w:rPr>
        <w:t>Marsham</w:t>
      </w:r>
      <w:proofErr w:type="spellEnd"/>
      <w:r w:rsidRPr="00270DE2">
        <w:rPr>
          <w:rFonts w:ascii="Arial" w:hAnsi="Arial" w:cs="Arial"/>
          <w:b/>
          <w:bCs/>
          <w:sz w:val="22"/>
          <w:szCs w:val="22"/>
        </w:rPr>
        <w:t xml:space="preserve"> </w:t>
      </w:r>
    </w:p>
    <w:p w:rsidR="00BC3CB6" w:rsidRDefault="00BC3CB6" w:rsidP="00BC3CB6">
      <w:pPr>
        <w:spacing w:before="96" w:after="96"/>
        <w:ind w:left="192" w:right="192"/>
        <w:jc w:val="both"/>
        <w:rPr>
          <w:rFonts w:ascii="Calibri" w:hAnsi="Calibri" w:cs="Calibri"/>
          <w:b/>
          <w:bCs/>
          <w:color w:val="696969"/>
          <w:sz w:val="20"/>
          <w:szCs w:val="20"/>
        </w:rPr>
      </w:pPr>
      <w:r>
        <w:rPr>
          <w:rFonts w:ascii="Calibri" w:hAnsi="Calibri" w:cs="Calibri"/>
          <w:color w:val="696969"/>
          <w:sz w:val="20"/>
          <w:szCs w:val="20"/>
        </w:rPr>
        <w:t xml:space="preserve">Open to </w:t>
      </w:r>
      <w:r w:rsidR="008B49C1">
        <w:rPr>
          <w:rFonts w:ascii="Calibri" w:hAnsi="Calibri" w:cs="Calibri"/>
          <w:color w:val="696969"/>
          <w:sz w:val="20"/>
          <w:szCs w:val="20"/>
        </w:rPr>
        <w:t xml:space="preserve">competitors that are not registered with British Showjumping, as well as </w:t>
      </w:r>
      <w:r>
        <w:rPr>
          <w:rFonts w:ascii="Calibri" w:hAnsi="Calibri" w:cs="Calibri"/>
          <w:color w:val="696969"/>
          <w:sz w:val="20"/>
          <w:szCs w:val="20"/>
        </w:rPr>
        <w:t xml:space="preserve">Adult, Associate, Club or Just </w:t>
      </w:r>
      <w:proofErr w:type="gramStart"/>
      <w:r>
        <w:rPr>
          <w:rFonts w:ascii="Calibri" w:hAnsi="Calibri" w:cs="Calibri"/>
          <w:color w:val="696969"/>
          <w:sz w:val="20"/>
          <w:szCs w:val="20"/>
        </w:rPr>
        <w:t>For</w:t>
      </w:r>
      <w:proofErr w:type="gramEnd"/>
      <w:r>
        <w:rPr>
          <w:rFonts w:ascii="Calibri" w:hAnsi="Calibri" w:cs="Calibri"/>
          <w:color w:val="696969"/>
          <w:sz w:val="20"/>
          <w:szCs w:val="20"/>
        </w:rPr>
        <w:t xml:space="preserve"> Schools Members</w:t>
      </w:r>
      <w:r w:rsidR="008B49C1">
        <w:rPr>
          <w:rFonts w:ascii="Calibri" w:hAnsi="Calibri" w:cs="Calibri"/>
          <w:color w:val="696969"/>
          <w:sz w:val="20"/>
          <w:szCs w:val="20"/>
        </w:rPr>
        <w:t>. Competitors may compete on horses or ponies, Subject to availability. Senior riders should be turning 17 years old or older in the current year. There is no age restriction in riding a pony. Stallions are not permitted to jump in any Club classes.</w:t>
      </w:r>
      <w:r>
        <w:rPr>
          <w:rFonts w:ascii="Calibri" w:hAnsi="Calibri" w:cs="Calibri"/>
          <w:color w:val="696969"/>
          <w:sz w:val="20"/>
          <w:szCs w:val="20"/>
        </w:rPr>
        <w:t xml:space="preserve"> </w:t>
      </w:r>
      <w:r w:rsidR="008B49C1">
        <w:rPr>
          <w:rFonts w:ascii="Calibri" w:hAnsi="Calibri" w:cs="Calibri"/>
          <w:color w:val="696969"/>
          <w:sz w:val="20"/>
          <w:szCs w:val="20"/>
        </w:rPr>
        <w:t xml:space="preserve">Qualifying period: 1st June 2024 to 31st May 2025. Numbers to qualify: The Top 20 from each of the five height category league </w:t>
      </w:r>
      <w:proofErr w:type="gramStart"/>
      <w:r w:rsidR="008B49C1">
        <w:rPr>
          <w:rFonts w:ascii="Calibri" w:hAnsi="Calibri" w:cs="Calibri"/>
          <w:color w:val="696969"/>
          <w:sz w:val="20"/>
          <w:szCs w:val="20"/>
        </w:rPr>
        <w:t>tables,</w:t>
      </w:r>
      <w:proofErr w:type="gramEnd"/>
      <w:r w:rsidR="008B49C1">
        <w:rPr>
          <w:rFonts w:ascii="Calibri" w:hAnsi="Calibri" w:cs="Calibri"/>
          <w:color w:val="696969"/>
          <w:sz w:val="20"/>
          <w:szCs w:val="20"/>
        </w:rPr>
        <w:t xml:space="preserve"> will qualify for the National Club Championships held at the British Showjumping Academy Championships. Club registered horse (or pony)/rider combinations only are eligible to qualify and in more than one height category. Points:  1st = 12, 2nd = 10, 3rd = 8, 4th = 6, 5th = </w:t>
      </w:r>
      <w:r w:rsidR="00DC2F21">
        <w:rPr>
          <w:rFonts w:ascii="Calibri" w:hAnsi="Calibri" w:cs="Calibri"/>
          <w:color w:val="696969"/>
          <w:sz w:val="20"/>
          <w:szCs w:val="20"/>
        </w:rPr>
        <w:t>4</w:t>
      </w:r>
      <w:r w:rsidR="008B49C1">
        <w:rPr>
          <w:rFonts w:ascii="Calibri" w:hAnsi="Calibri" w:cs="Calibri"/>
          <w:color w:val="696969"/>
          <w:sz w:val="20"/>
          <w:szCs w:val="20"/>
        </w:rPr>
        <w:t xml:space="preserve">, 6th = 3. </w:t>
      </w:r>
      <w:r w:rsidR="00DC2F21">
        <w:rPr>
          <w:rFonts w:ascii="Calibri" w:hAnsi="Calibri" w:cs="Calibri"/>
          <w:color w:val="696969"/>
          <w:sz w:val="20"/>
          <w:szCs w:val="20"/>
        </w:rPr>
        <w:t>Double clear points = 3. Points are allocated depending on the number of starters. Every one in f</w:t>
      </w:r>
      <w:r w:rsidR="006A7355">
        <w:rPr>
          <w:rFonts w:ascii="Calibri" w:hAnsi="Calibri" w:cs="Calibri"/>
          <w:color w:val="696969"/>
          <w:sz w:val="20"/>
          <w:szCs w:val="20"/>
        </w:rPr>
        <w:t>iv</w:t>
      </w:r>
      <w:r w:rsidR="00DC2F21">
        <w:rPr>
          <w:rFonts w:ascii="Calibri" w:hAnsi="Calibri" w:cs="Calibri"/>
          <w:color w:val="696969"/>
          <w:sz w:val="20"/>
          <w:szCs w:val="20"/>
        </w:rPr>
        <w:t>e starters are eligible for placing points. If you gain a double clear you will receive 3 points regardless of starters. If a combination competes in more than two consecutive height classes per show day only the points from the bigger classes will be graded.</w:t>
      </w:r>
    </w:p>
    <w:p w:rsidR="00BC3CB6" w:rsidRPr="00270DE2" w:rsidRDefault="00BC3CB6" w:rsidP="00BC3CB6">
      <w:pPr>
        <w:spacing w:before="96" w:after="96"/>
        <w:ind w:left="192" w:right="192"/>
        <w:jc w:val="both"/>
        <w:rPr>
          <w:rFonts w:ascii="Calibri" w:hAnsi="Calibri" w:cs="Calibri"/>
          <w:b/>
          <w:bCs/>
          <w:sz w:val="22"/>
          <w:szCs w:val="22"/>
        </w:rPr>
      </w:pPr>
      <w:r w:rsidRPr="00270DE2">
        <w:rPr>
          <w:rFonts w:ascii="Calibri" w:hAnsi="Calibri" w:cs="Calibri"/>
          <w:sz w:val="22"/>
          <w:szCs w:val="22"/>
        </w:rPr>
        <w:t>Prizes: 1st: £15.00, 2nd: £1</w:t>
      </w:r>
      <w:r w:rsidR="00196343">
        <w:rPr>
          <w:rFonts w:ascii="Calibri" w:hAnsi="Calibri" w:cs="Calibri"/>
          <w:sz w:val="22"/>
          <w:szCs w:val="22"/>
        </w:rPr>
        <w:t>4</w:t>
      </w:r>
      <w:r w:rsidRPr="00270DE2">
        <w:rPr>
          <w:rFonts w:ascii="Calibri" w:hAnsi="Calibri" w:cs="Calibri"/>
          <w:sz w:val="22"/>
          <w:szCs w:val="22"/>
        </w:rPr>
        <w:t>.00, 3rd: £12.00, Total: £</w:t>
      </w:r>
      <w:r w:rsidR="00196343">
        <w:rPr>
          <w:rFonts w:ascii="Calibri" w:hAnsi="Calibri" w:cs="Calibri"/>
          <w:sz w:val="22"/>
          <w:szCs w:val="22"/>
        </w:rPr>
        <w:t>41</w:t>
      </w:r>
      <w:r w:rsidRPr="00270DE2">
        <w:rPr>
          <w:rFonts w:ascii="Calibri" w:hAnsi="Calibri" w:cs="Calibri"/>
          <w:sz w:val="22"/>
          <w:szCs w:val="22"/>
        </w:rPr>
        <w:t>.00.</w:t>
      </w:r>
      <w:r w:rsidRPr="00270DE2">
        <w:rPr>
          <w:rFonts w:ascii="Calibri" w:hAnsi="Calibri" w:cs="Calibri"/>
          <w:color w:val="696969"/>
          <w:sz w:val="22"/>
          <w:szCs w:val="22"/>
        </w:rPr>
        <w:t xml:space="preserve"> </w:t>
      </w:r>
      <w:r w:rsidRPr="00270DE2">
        <w:rPr>
          <w:rFonts w:ascii="Calibri" w:hAnsi="Calibri" w:cs="Calibri"/>
          <w:b/>
          <w:bCs/>
          <w:sz w:val="22"/>
          <w:szCs w:val="22"/>
        </w:rPr>
        <w:t>Entry Fee = £1</w:t>
      </w:r>
      <w:r w:rsidR="00196343">
        <w:rPr>
          <w:rFonts w:ascii="Calibri" w:hAnsi="Calibri" w:cs="Calibri"/>
          <w:b/>
          <w:bCs/>
          <w:sz w:val="22"/>
          <w:szCs w:val="22"/>
        </w:rPr>
        <w:t>4</w:t>
      </w:r>
      <w:r w:rsidRPr="00270DE2">
        <w:rPr>
          <w:rFonts w:ascii="Calibri" w:hAnsi="Calibri" w:cs="Calibri"/>
          <w:b/>
          <w:bCs/>
          <w:sz w:val="22"/>
          <w:szCs w:val="22"/>
        </w:rPr>
        <w:t>.00</w:t>
      </w:r>
    </w:p>
    <w:p w:rsidR="00BC3CB6" w:rsidRDefault="00BC3CB6" w:rsidP="00BC3CB6">
      <w:pPr>
        <w:spacing w:before="7" w:after="48"/>
        <w:rPr>
          <w:rFonts w:ascii="Calibri" w:hAnsi="Calibri" w:cs="Calibri"/>
          <w:color w:val="000000"/>
          <w:sz w:val="22"/>
          <w:szCs w:val="22"/>
        </w:rPr>
      </w:pPr>
    </w:p>
    <w:p w:rsidR="00BC3CB6" w:rsidRPr="00270DE2" w:rsidRDefault="00BC3CB6" w:rsidP="00BC3CB6">
      <w:pPr>
        <w:spacing w:before="192" w:after="48"/>
        <w:rPr>
          <w:rFonts w:ascii="Calibri" w:hAnsi="Calibri" w:cs="Calibri"/>
          <w:b/>
          <w:sz w:val="28"/>
          <w:szCs w:val="28"/>
        </w:rPr>
      </w:pPr>
      <w:r w:rsidRPr="00270DE2">
        <w:rPr>
          <w:rFonts w:ascii="Calibri" w:hAnsi="Calibri" w:cs="Calibri"/>
          <w:b/>
          <w:sz w:val="28"/>
          <w:szCs w:val="28"/>
        </w:rPr>
        <w:t xml:space="preserve">Class </w:t>
      </w:r>
      <w:proofErr w:type="gramStart"/>
      <w:r w:rsidRPr="00270DE2">
        <w:rPr>
          <w:rFonts w:ascii="Calibri" w:hAnsi="Calibri" w:cs="Calibri"/>
          <w:b/>
          <w:sz w:val="28"/>
          <w:szCs w:val="28"/>
        </w:rPr>
        <w:t>7b</w:t>
      </w:r>
      <w:r w:rsidRPr="00270DE2">
        <w:rPr>
          <w:rFonts w:ascii="Calibri" w:hAnsi="Calibri" w:cs="Calibri"/>
          <w:b/>
          <w:sz w:val="22"/>
          <w:szCs w:val="22"/>
        </w:rPr>
        <w:t xml:space="preserve">  -</w:t>
      </w:r>
      <w:proofErr w:type="gramEnd"/>
      <w:r w:rsidRPr="00270DE2">
        <w:rPr>
          <w:rFonts w:ascii="Calibri" w:hAnsi="Calibri" w:cs="Calibri"/>
          <w:b/>
          <w:sz w:val="22"/>
          <w:szCs w:val="22"/>
        </w:rPr>
        <w:t xml:space="preserve"> </w:t>
      </w:r>
      <w:r w:rsidRPr="00270DE2">
        <w:rPr>
          <w:rFonts w:ascii="Calibri" w:hAnsi="Calibri" w:cs="Calibri"/>
          <w:b/>
          <w:sz w:val="28"/>
          <w:szCs w:val="28"/>
        </w:rPr>
        <w:t xml:space="preserve">Unaffiliated </w:t>
      </w:r>
      <w:r w:rsidR="008433B1">
        <w:rPr>
          <w:rFonts w:ascii="Calibri" w:hAnsi="Calibri" w:cs="Calibri"/>
          <w:b/>
          <w:sz w:val="28"/>
          <w:szCs w:val="28"/>
        </w:rPr>
        <w:t>Open to All/KBIS Club</w:t>
      </w:r>
      <w:r w:rsidRPr="00270DE2">
        <w:rPr>
          <w:rFonts w:ascii="Calibri" w:hAnsi="Calibri" w:cs="Calibri"/>
          <w:b/>
          <w:sz w:val="28"/>
          <w:szCs w:val="28"/>
        </w:rPr>
        <w:t xml:space="preserve"> - Junior 70cm</w:t>
      </w:r>
    </w:p>
    <w:p w:rsidR="00BC3CB6" w:rsidRDefault="00BC3CB6" w:rsidP="00BC3CB6">
      <w:pPr>
        <w:spacing w:before="7" w:after="48"/>
        <w:rPr>
          <w:rFonts w:ascii="Calibri" w:hAnsi="Calibri" w:cs="Calibri"/>
          <w:color w:val="696969"/>
          <w:sz w:val="22"/>
          <w:szCs w:val="22"/>
        </w:rPr>
      </w:pPr>
      <w:r>
        <w:rPr>
          <w:rFonts w:ascii="Calibri" w:hAnsi="Calibri" w:cs="Calibri"/>
          <w:color w:val="696969"/>
          <w:sz w:val="22"/>
          <w:szCs w:val="22"/>
        </w:rPr>
        <w:t xml:space="preserve">Club (Single Phase). </w:t>
      </w:r>
      <w:proofErr w:type="gramStart"/>
      <w:r>
        <w:rPr>
          <w:rFonts w:ascii="Calibri" w:hAnsi="Calibri" w:cs="Calibri"/>
          <w:color w:val="696969"/>
          <w:sz w:val="22"/>
          <w:szCs w:val="22"/>
        </w:rPr>
        <w:t>Speed 300mpm.</w:t>
      </w:r>
      <w:proofErr w:type="gramEnd"/>
      <w:r>
        <w:rPr>
          <w:rFonts w:ascii="Calibri" w:hAnsi="Calibri" w:cs="Calibri"/>
          <w:color w:val="696969"/>
          <w:sz w:val="22"/>
          <w:szCs w:val="22"/>
        </w:rPr>
        <w:t xml:space="preserve"> Start Height 70cm. </w:t>
      </w:r>
    </w:p>
    <w:p w:rsidR="00BC3CB6" w:rsidRPr="00CF770C" w:rsidRDefault="00BC3CB6" w:rsidP="00BC3CB6">
      <w:pPr>
        <w:spacing w:before="96" w:after="96"/>
        <w:ind w:right="192"/>
        <w:jc w:val="both"/>
        <w:rPr>
          <w:rFonts w:ascii="Arial" w:hAnsi="Arial" w:cs="Arial"/>
          <w:b/>
          <w:bCs/>
          <w:color w:val="000000"/>
          <w:sz w:val="22"/>
          <w:szCs w:val="22"/>
        </w:rPr>
      </w:pPr>
      <w:r w:rsidRPr="00CF770C">
        <w:rPr>
          <w:rFonts w:ascii="Arial" w:hAnsi="Arial" w:cs="Arial"/>
          <w:b/>
          <w:bCs/>
          <w:color w:val="000000"/>
          <w:sz w:val="22"/>
          <w:szCs w:val="22"/>
        </w:rPr>
        <w:t xml:space="preserve">Sponsor: </w:t>
      </w:r>
      <w:r w:rsidR="00EF3020">
        <w:rPr>
          <w:rFonts w:ascii="Arial" w:hAnsi="Arial" w:cs="Arial"/>
          <w:b/>
          <w:bCs/>
          <w:color w:val="000000"/>
          <w:sz w:val="22"/>
          <w:szCs w:val="22"/>
        </w:rPr>
        <w:t>The Saracens Head, Wolterton</w:t>
      </w:r>
    </w:p>
    <w:p w:rsidR="008433B1" w:rsidRDefault="008433B1" w:rsidP="00254652">
      <w:pPr>
        <w:spacing w:before="96" w:after="96"/>
        <w:ind w:right="192"/>
        <w:jc w:val="both"/>
        <w:rPr>
          <w:rFonts w:ascii="Arial" w:hAnsi="Arial" w:cs="Arial"/>
          <w:color w:val="000000"/>
          <w:sz w:val="20"/>
          <w:szCs w:val="20"/>
        </w:rPr>
      </w:pPr>
      <w:r>
        <w:rPr>
          <w:rFonts w:ascii="Calibri" w:hAnsi="Calibri" w:cs="Calibri"/>
          <w:color w:val="696969"/>
          <w:sz w:val="20"/>
          <w:szCs w:val="20"/>
        </w:rPr>
        <w:t xml:space="preserve">Open to competitors that are not registered with British Showjumping, as well as Adult, Associate, Club or Just </w:t>
      </w:r>
      <w:proofErr w:type="gramStart"/>
      <w:r>
        <w:rPr>
          <w:rFonts w:ascii="Calibri" w:hAnsi="Calibri" w:cs="Calibri"/>
          <w:color w:val="696969"/>
          <w:sz w:val="20"/>
          <w:szCs w:val="20"/>
        </w:rPr>
        <w:t>For</w:t>
      </w:r>
      <w:proofErr w:type="gramEnd"/>
      <w:r>
        <w:rPr>
          <w:rFonts w:ascii="Calibri" w:hAnsi="Calibri" w:cs="Calibri"/>
          <w:color w:val="696969"/>
          <w:sz w:val="20"/>
          <w:szCs w:val="20"/>
        </w:rPr>
        <w:t xml:space="preserve"> Schools Members. Competitors may compete on horses or ponies, Subject to availability. </w:t>
      </w:r>
      <w:r w:rsidR="006A7355">
        <w:rPr>
          <w:rFonts w:ascii="Calibri" w:hAnsi="Calibri" w:cs="Calibri"/>
          <w:color w:val="696969"/>
          <w:sz w:val="20"/>
          <w:szCs w:val="20"/>
        </w:rPr>
        <w:t>Junior</w:t>
      </w:r>
      <w:r>
        <w:rPr>
          <w:rFonts w:ascii="Calibri" w:hAnsi="Calibri" w:cs="Calibri"/>
          <w:color w:val="696969"/>
          <w:sz w:val="20"/>
          <w:szCs w:val="20"/>
        </w:rPr>
        <w:t xml:space="preserve"> riders should be turning 1</w:t>
      </w:r>
      <w:r w:rsidR="006A7355">
        <w:rPr>
          <w:rFonts w:ascii="Calibri" w:hAnsi="Calibri" w:cs="Calibri"/>
          <w:color w:val="696969"/>
          <w:sz w:val="20"/>
          <w:szCs w:val="20"/>
        </w:rPr>
        <w:t>6</w:t>
      </w:r>
      <w:r>
        <w:rPr>
          <w:rFonts w:ascii="Calibri" w:hAnsi="Calibri" w:cs="Calibri"/>
          <w:color w:val="696969"/>
          <w:sz w:val="20"/>
          <w:szCs w:val="20"/>
        </w:rPr>
        <w:t xml:space="preserve"> years old or </w:t>
      </w:r>
      <w:r w:rsidR="006A7355">
        <w:rPr>
          <w:rFonts w:ascii="Calibri" w:hAnsi="Calibri" w:cs="Calibri"/>
          <w:color w:val="696969"/>
          <w:sz w:val="20"/>
          <w:szCs w:val="20"/>
        </w:rPr>
        <w:t>younger</w:t>
      </w:r>
      <w:r>
        <w:rPr>
          <w:rFonts w:ascii="Calibri" w:hAnsi="Calibri" w:cs="Calibri"/>
          <w:color w:val="696969"/>
          <w:sz w:val="20"/>
          <w:szCs w:val="20"/>
        </w:rPr>
        <w:t xml:space="preserve"> in the current year. There is no age restriction in riding a pony. Stallions are not permitted to jump in any Club classes. Qualifying period: 1st June 2024 to 31st May 2025. Numbers to qualify: The Top 20 from each of the five height category league </w:t>
      </w:r>
      <w:proofErr w:type="gramStart"/>
      <w:r>
        <w:rPr>
          <w:rFonts w:ascii="Calibri" w:hAnsi="Calibri" w:cs="Calibri"/>
          <w:color w:val="696969"/>
          <w:sz w:val="20"/>
          <w:szCs w:val="20"/>
        </w:rPr>
        <w:t>tables,</w:t>
      </w:r>
      <w:proofErr w:type="gramEnd"/>
      <w:r>
        <w:rPr>
          <w:rFonts w:ascii="Calibri" w:hAnsi="Calibri" w:cs="Calibri"/>
          <w:color w:val="696969"/>
          <w:sz w:val="20"/>
          <w:szCs w:val="20"/>
        </w:rPr>
        <w:t xml:space="preserve"> will qualify for the National Club Championships held at the British Showjumping Academy Championships. Club registered horse (or pony)/rider combinations only are eligible to qualify and in more than one height category. Points:  1st = 12, 2nd = 10, 3rd = 8, 4th = 6, 5th = 4, 6th = 3. Double clear points = 3. Points are allocated depending on the number of starters. Every one in f</w:t>
      </w:r>
      <w:r w:rsidR="006A7355">
        <w:rPr>
          <w:rFonts w:ascii="Calibri" w:hAnsi="Calibri" w:cs="Calibri"/>
          <w:color w:val="696969"/>
          <w:sz w:val="20"/>
          <w:szCs w:val="20"/>
        </w:rPr>
        <w:t>iv</w:t>
      </w:r>
      <w:r>
        <w:rPr>
          <w:rFonts w:ascii="Calibri" w:hAnsi="Calibri" w:cs="Calibri"/>
          <w:color w:val="696969"/>
          <w:sz w:val="20"/>
          <w:szCs w:val="20"/>
        </w:rPr>
        <w:t>e starters are eligible for placing points. If you gain a double clear you will receive 3 points regardless of starters. If a combination competes in more than two consecutive height classes per show day only the points from the bigger classes will be graded.</w:t>
      </w:r>
    </w:p>
    <w:p w:rsidR="00254652" w:rsidRDefault="00BC3CB6" w:rsidP="00254652">
      <w:pPr>
        <w:spacing w:before="96" w:after="96"/>
        <w:ind w:right="192"/>
        <w:jc w:val="both"/>
        <w:rPr>
          <w:rFonts w:ascii="Arial" w:hAnsi="Arial" w:cs="Arial"/>
          <w:b/>
          <w:bCs/>
          <w:color w:val="000000"/>
          <w:sz w:val="20"/>
          <w:szCs w:val="20"/>
        </w:rPr>
      </w:pPr>
      <w:r>
        <w:rPr>
          <w:rFonts w:ascii="Arial" w:hAnsi="Arial" w:cs="Arial"/>
          <w:color w:val="000000"/>
          <w:sz w:val="20"/>
          <w:szCs w:val="20"/>
        </w:rPr>
        <w:t>Prizes: 1st: £15.00, 2nd: £1</w:t>
      </w:r>
      <w:r w:rsidR="00196343">
        <w:rPr>
          <w:rFonts w:ascii="Arial" w:hAnsi="Arial" w:cs="Arial"/>
          <w:color w:val="000000"/>
          <w:sz w:val="20"/>
          <w:szCs w:val="20"/>
        </w:rPr>
        <w:t>4</w:t>
      </w:r>
      <w:r>
        <w:rPr>
          <w:rFonts w:ascii="Arial" w:hAnsi="Arial" w:cs="Arial"/>
          <w:color w:val="000000"/>
          <w:sz w:val="20"/>
          <w:szCs w:val="20"/>
        </w:rPr>
        <w:t>.00, 3rd: £12.00, Total: £</w:t>
      </w:r>
      <w:r w:rsidR="00196343">
        <w:rPr>
          <w:rFonts w:ascii="Arial" w:hAnsi="Arial" w:cs="Arial"/>
          <w:color w:val="000000"/>
          <w:sz w:val="20"/>
          <w:szCs w:val="20"/>
        </w:rPr>
        <w:t>41</w:t>
      </w:r>
      <w:r>
        <w:rPr>
          <w:rFonts w:ascii="Arial" w:hAnsi="Arial" w:cs="Arial"/>
          <w:color w:val="000000"/>
          <w:sz w:val="20"/>
          <w:szCs w:val="20"/>
        </w:rPr>
        <w:t xml:space="preserve">.00. </w:t>
      </w:r>
      <w:r>
        <w:rPr>
          <w:rFonts w:ascii="Arial" w:hAnsi="Arial" w:cs="Arial"/>
          <w:b/>
          <w:bCs/>
          <w:color w:val="000000"/>
          <w:sz w:val="20"/>
          <w:szCs w:val="20"/>
        </w:rPr>
        <w:t>Entry Fee = £1</w:t>
      </w:r>
      <w:r w:rsidR="00196343">
        <w:rPr>
          <w:rFonts w:ascii="Arial" w:hAnsi="Arial" w:cs="Arial"/>
          <w:b/>
          <w:bCs/>
          <w:color w:val="000000"/>
          <w:sz w:val="20"/>
          <w:szCs w:val="20"/>
        </w:rPr>
        <w:t>4</w:t>
      </w:r>
      <w:r>
        <w:rPr>
          <w:rFonts w:ascii="Arial" w:hAnsi="Arial" w:cs="Arial"/>
          <w:b/>
          <w:bCs/>
          <w:color w:val="000000"/>
          <w:sz w:val="20"/>
          <w:szCs w:val="20"/>
        </w:rPr>
        <w:t>.00</w:t>
      </w:r>
    </w:p>
    <w:p w:rsidR="00CE55F6" w:rsidRDefault="00CE55F6" w:rsidP="00254652">
      <w:pPr>
        <w:spacing w:before="96" w:after="96"/>
        <w:ind w:right="192"/>
        <w:jc w:val="both"/>
        <w:rPr>
          <w:rFonts w:ascii="Calibri" w:hAnsi="Calibri" w:cs="Calibri"/>
          <w:b/>
          <w:sz w:val="28"/>
          <w:szCs w:val="28"/>
        </w:rPr>
      </w:pPr>
    </w:p>
    <w:p w:rsidR="00CE55F6" w:rsidRDefault="00CE55F6" w:rsidP="00254652">
      <w:pPr>
        <w:spacing w:before="96" w:after="96"/>
        <w:ind w:right="192"/>
        <w:jc w:val="both"/>
        <w:rPr>
          <w:rFonts w:ascii="Calibri" w:hAnsi="Calibri" w:cs="Calibri"/>
          <w:b/>
          <w:sz w:val="28"/>
          <w:szCs w:val="28"/>
        </w:rPr>
      </w:pPr>
    </w:p>
    <w:p w:rsidR="00E3352A" w:rsidRDefault="00E3352A" w:rsidP="00254652">
      <w:pPr>
        <w:spacing w:before="96" w:after="96"/>
        <w:ind w:right="192"/>
        <w:jc w:val="both"/>
        <w:rPr>
          <w:rFonts w:ascii="Calibri" w:hAnsi="Calibri" w:cs="Calibri"/>
          <w:b/>
          <w:sz w:val="28"/>
          <w:szCs w:val="28"/>
        </w:rPr>
      </w:pPr>
    </w:p>
    <w:p w:rsidR="00E3352A" w:rsidRDefault="00E3352A" w:rsidP="00254652">
      <w:pPr>
        <w:spacing w:before="96" w:after="96"/>
        <w:ind w:right="192"/>
        <w:jc w:val="both"/>
        <w:rPr>
          <w:rFonts w:ascii="Calibri" w:hAnsi="Calibri" w:cs="Calibri"/>
          <w:b/>
          <w:sz w:val="28"/>
          <w:szCs w:val="28"/>
        </w:rPr>
      </w:pPr>
    </w:p>
    <w:p w:rsidR="00E3352A" w:rsidRDefault="00E3352A" w:rsidP="00254652">
      <w:pPr>
        <w:spacing w:before="96" w:after="96"/>
        <w:ind w:right="192"/>
        <w:jc w:val="both"/>
        <w:rPr>
          <w:rFonts w:ascii="Calibri" w:hAnsi="Calibri" w:cs="Calibri"/>
          <w:b/>
          <w:sz w:val="28"/>
          <w:szCs w:val="28"/>
        </w:rPr>
      </w:pPr>
    </w:p>
    <w:p w:rsidR="00E3352A" w:rsidRDefault="00E3352A" w:rsidP="00254652">
      <w:pPr>
        <w:spacing w:before="96" w:after="96"/>
        <w:ind w:right="192"/>
        <w:jc w:val="both"/>
        <w:rPr>
          <w:rFonts w:ascii="Calibri" w:hAnsi="Calibri" w:cs="Calibri"/>
          <w:b/>
          <w:sz w:val="28"/>
          <w:szCs w:val="28"/>
        </w:rPr>
      </w:pPr>
    </w:p>
    <w:p w:rsidR="00E3352A" w:rsidRDefault="00E3352A" w:rsidP="00254652">
      <w:pPr>
        <w:spacing w:before="96" w:after="96"/>
        <w:ind w:right="192"/>
        <w:jc w:val="both"/>
        <w:rPr>
          <w:rFonts w:ascii="Calibri" w:hAnsi="Calibri" w:cs="Calibri"/>
          <w:b/>
          <w:sz w:val="28"/>
          <w:szCs w:val="28"/>
        </w:rPr>
      </w:pPr>
    </w:p>
    <w:p w:rsidR="00BC3CB6" w:rsidRPr="00177144" w:rsidRDefault="00BC3CB6" w:rsidP="00254652">
      <w:pPr>
        <w:spacing w:before="96" w:after="96"/>
        <w:ind w:right="192"/>
        <w:jc w:val="both"/>
        <w:rPr>
          <w:rFonts w:ascii="Arial" w:hAnsi="Arial" w:cs="Arial"/>
          <w:b/>
          <w:bCs/>
          <w:sz w:val="20"/>
          <w:szCs w:val="20"/>
        </w:rPr>
      </w:pPr>
      <w:r w:rsidRPr="00177144">
        <w:rPr>
          <w:rFonts w:ascii="Calibri" w:hAnsi="Calibri" w:cs="Calibri"/>
          <w:b/>
          <w:sz w:val="28"/>
          <w:szCs w:val="28"/>
        </w:rPr>
        <w:lastRenderedPageBreak/>
        <w:t>Class 8a</w:t>
      </w:r>
      <w:r w:rsidRPr="00177144">
        <w:rPr>
          <w:rFonts w:ascii="Calibri" w:hAnsi="Calibri" w:cs="Calibri"/>
          <w:b/>
          <w:sz w:val="22"/>
          <w:szCs w:val="22"/>
        </w:rPr>
        <w:t xml:space="preserve"> - </w:t>
      </w:r>
      <w:r w:rsidRPr="00177144">
        <w:rPr>
          <w:rFonts w:ascii="Calibri" w:hAnsi="Calibri" w:cs="Calibri"/>
          <w:b/>
          <w:sz w:val="28"/>
          <w:szCs w:val="28"/>
        </w:rPr>
        <w:t xml:space="preserve">Unaffiliated </w:t>
      </w:r>
      <w:r w:rsidR="00E3352A">
        <w:rPr>
          <w:rFonts w:ascii="Calibri" w:hAnsi="Calibri" w:cs="Calibri"/>
          <w:b/>
          <w:sz w:val="28"/>
          <w:szCs w:val="28"/>
        </w:rPr>
        <w:t>Open to All/KBIS Club</w:t>
      </w:r>
      <w:r w:rsidRPr="00177144">
        <w:rPr>
          <w:rFonts w:ascii="Calibri" w:hAnsi="Calibri" w:cs="Calibri"/>
          <w:b/>
          <w:sz w:val="28"/>
          <w:szCs w:val="28"/>
        </w:rPr>
        <w:t xml:space="preserve"> - </w:t>
      </w:r>
      <w:proofErr w:type="gramStart"/>
      <w:r w:rsidRPr="00177144">
        <w:rPr>
          <w:rFonts w:ascii="Calibri" w:hAnsi="Calibri" w:cs="Calibri"/>
          <w:b/>
          <w:sz w:val="28"/>
          <w:szCs w:val="28"/>
        </w:rPr>
        <w:t>Senior</w:t>
      </w:r>
      <w:proofErr w:type="gramEnd"/>
      <w:r w:rsidRPr="00177144">
        <w:rPr>
          <w:rFonts w:ascii="Calibri" w:hAnsi="Calibri" w:cs="Calibri"/>
          <w:b/>
          <w:sz w:val="28"/>
          <w:szCs w:val="28"/>
        </w:rPr>
        <w:t xml:space="preserve"> 80cm</w:t>
      </w:r>
    </w:p>
    <w:p w:rsidR="00BC3CB6" w:rsidRDefault="00BC3CB6" w:rsidP="00BC3CB6">
      <w:pPr>
        <w:spacing w:before="7" w:after="48"/>
        <w:rPr>
          <w:rFonts w:ascii="Calibri" w:hAnsi="Calibri" w:cs="Calibri"/>
          <w:color w:val="696969"/>
          <w:sz w:val="22"/>
          <w:szCs w:val="22"/>
        </w:rPr>
      </w:pPr>
      <w:r>
        <w:rPr>
          <w:rFonts w:ascii="Calibri" w:hAnsi="Calibri" w:cs="Calibri"/>
          <w:color w:val="696969"/>
          <w:sz w:val="22"/>
          <w:szCs w:val="22"/>
        </w:rPr>
        <w:t xml:space="preserve">Club (Single Phase). </w:t>
      </w:r>
      <w:proofErr w:type="gramStart"/>
      <w:r>
        <w:rPr>
          <w:rFonts w:ascii="Calibri" w:hAnsi="Calibri" w:cs="Calibri"/>
          <w:color w:val="696969"/>
          <w:sz w:val="22"/>
          <w:szCs w:val="22"/>
        </w:rPr>
        <w:t>Speed 300mpm.</w:t>
      </w:r>
      <w:proofErr w:type="gramEnd"/>
      <w:r>
        <w:rPr>
          <w:rFonts w:ascii="Calibri" w:hAnsi="Calibri" w:cs="Calibri"/>
          <w:color w:val="696969"/>
          <w:sz w:val="22"/>
          <w:szCs w:val="22"/>
        </w:rPr>
        <w:t xml:space="preserve"> Start Height 80cm. </w:t>
      </w:r>
    </w:p>
    <w:p w:rsidR="00BC3CB6" w:rsidRPr="00254652" w:rsidRDefault="00BC3CB6" w:rsidP="00BC3CB6">
      <w:pPr>
        <w:spacing w:before="7" w:after="48"/>
        <w:rPr>
          <w:rFonts w:ascii="Arial" w:hAnsi="Arial" w:cs="Arial"/>
          <w:sz w:val="22"/>
          <w:szCs w:val="22"/>
        </w:rPr>
      </w:pPr>
      <w:r w:rsidRPr="00254652">
        <w:rPr>
          <w:rFonts w:ascii="Arial" w:hAnsi="Arial" w:cs="Arial"/>
          <w:b/>
          <w:bCs/>
          <w:sz w:val="22"/>
          <w:szCs w:val="22"/>
        </w:rPr>
        <w:t xml:space="preserve">Sponsor: </w:t>
      </w:r>
      <w:r w:rsidR="00254652">
        <w:rPr>
          <w:rFonts w:ascii="Arial" w:hAnsi="Arial" w:cs="Arial"/>
          <w:b/>
          <w:bCs/>
          <w:sz w:val="22"/>
          <w:szCs w:val="22"/>
        </w:rPr>
        <w:t>Aylsham Windows &amp; Conservatories, Old Catton</w:t>
      </w:r>
    </w:p>
    <w:p w:rsidR="00E3352A" w:rsidRDefault="00E3352A" w:rsidP="00254652">
      <w:pPr>
        <w:spacing w:before="96" w:after="96"/>
        <w:ind w:right="192"/>
        <w:jc w:val="both"/>
        <w:rPr>
          <w:rFonts w:ascii="Calibri" w:hAnsi="Calibri" w:cs="Calibri"/>
          <w:color w:val="696969"/>
          <w:sz w:val="20"/>
          <w:szCs w:val="20"/>
        </w:rPr>
      </w:pPr>
      <w:r>
        <w:rPr>
          <w:rFonts w:ascii="Calibri" w:hAnsi="Calibri" w:cs="Calibri"/>
          <w:color w:val="696969"/>
          <w:sz w:val="20"/>
          <w:szCs w:val="20"/>
        </w:rPr>
        <w:t xml:space="preserve">Open to competitors that are not registered with British Showjumping, as well as Adult, Associate, Club or Just </w:t>
      </w:r>
      <w:proofErr w:type="gramStart"/>
      <w:r>
        <w:rPr>
          <w:rFonts w:ascii="Calibri" w:hAnsi="Calibri" w:cs="Calibri"/>
          <w:color w:val="696969"/>
          <w:sz w:val="20"/>
          <w:szCs w:val="20"/>
        </w:rPr>
        <w:t>For</w:t>
      </w:r>
      <w:proofErr w:type="gramEnd"/>
      <w:r>
        <w:rPr>
          <w:rFonts w:ascii="Calibri" w:hAnsi="Calibri" w:cs="Calibri"/>
          <w:color w:val="696969"/>
          <w:sz w:val="20"/>
          <w:szCs w:val="20"/>
        </w:rPr>
        <w:t xml:space="preserve"> Schools Members. Competitors may compete on horses or ponies, Subject to availability. Senior riders should be turning 17 years old or older in the current year. There is no age restriction in riding a pony. Stallions are not permitted to jump in any Club classes. Qualifying period: 1st June 2024 to 31st May 2025. Numbers to qualify: The Top 20 from each of the five height category league </w:t>
      </w:r>
      <w:proofErr w:type="gramStart"/>
      <w:r>
        <w:rPr>
          <w:rFonts w:ascii="Calibri" w:hAnsi="Calibri" w:cs="Calibri"/>
          <w:color w:val="696969"/>
          <w:sz w:val="20"/>
          <w:szCs w:val="20"/>
        </w:rPr>
        <w:t>tables,</w:t>
      </w:r>
      <w:proofErr w:type="gramEnd"/>
      <w:r>
        <w:rPr>
          <w:rFonts w:ascii="Calibri" w:hAnsi="Calibri" w:cs="Calibri"/>
          <w:color w:val="696969"/>
          <w:sz w:val="20"/>
          <w:szCs w:val="20"/>
        </w:rPr>
        <w:t xml:space="preserve"> will qualify for the National Club Championships held at the British Showjumping Academy Championships. Club registered horse (or pony)/rider combinations only are eligible to qualify and in more than one height category. Points:  1st = 12, 2nd = 10, 3rd = 8, 4th = 6, 5th = 4, 6th = 3. Double clear points = 3. Points are allocated depending on the number of starters. Every one in f</w:t>
      </w:r>
      <w:r w:rsidR="00DB78FA">
        <w:rPr>
          <w:rFonts w:ascii="Calibri" w:hAnsi="Calibri" w:cs="Calibri"/>
          <w:color w:val="696969"/>
          <w:sz w:val="20"/>
          <w:szCs w:val="20"/>
        </w:rPr>
        <w:t>iv</w:t>
      </w:r>
      <w:r>
        <w:rPr>
          <w:rFonts w:ascii="Calibri" w:hAnsi="Calibri" w:cs="Calibri"/>
          <w:color w:val="696969"/>
          <w:sz w:val="20"/>
          <w:szCs w:val="20"/>
        </w:rPr>
        <w:t>e starters are eligible for placing points. If you gain a double clear you will receive 3 points regardless of starters. If a combination competes in more than two consecutive height classes per show day only the points from the bigger classes will be graded.</w:t>
      </w:r>
    </w:p>
    <w:p w:rsidR="00BC3CB6" w:rsidRPr="00254652" w:rsidRDefault="00BC3CB6" w:rsidP="00254652">
      <w:pPr>
        <w:spacing w:before="96" w:after="96"/>
        <w:ind w:right="192"/>
        <w:jc w:val="both"/>
        <w:rPr>
          <w:rFonts w:ascii="Calibri" w:hAnsi="Calibri" w:cs="Calibri"/>
          <w:b/>
          <w:bCs/>
          <w:sz w:val="22"/>
          <w:szCs w:val="22"/>
        </w:rPr>
      </w:pPr>
      <w:r w:rsidRPr="00254652">
        <w:rPr>
          <w:rFonts w:ascii="Calibri" w:hAnsi="Calibri" w:cs="Calibri"/>
          <w:sz w:val="22"/>
          <w:szCs w:val="22"/>
        </w:rPr>
        <w:t>Prizes: 1st: £15.00, 2nd: £1</w:t>
      </w:r>
      <w:r w:rsidR="00E3352A">
        <w:rPr>
          <w:rFonts w:ascii="Calibri" w:hAnsi="Calibri" w:cs="Calibri"/>
          <w:sz w:val="22"/>
          <w:szCs w:val="22"/>
        </w:rPr>
        <w:t>4</w:t>
      </w:r>
      <w:r w:rsidRPr="00254652">
        <w:rPr>
          <w:rFonts w:ascii="Calibri" w:hAnsi="Calibri" w:cs="Calibri"/>
          <w:sz w:val="22"/>
          <w:szCs w:val="22"/>
        </w:rPr>
        <w:t>.00, 3rd: £12.00, Total: £</w:t>
      </w:r>
      <w:r w:rsidR="00E3352A">
        <w:rPr>
          <w:rFonts w:ascii="Calibri" w:hAnsi="Calibri" w:cs="Calibri"/>
          <w:sz w:val="22"/>
          <w:szCs w:val="22"/>
        </w:rPr>
        <w:t>41</w:t>
      </w:r>
      <w:r w:rsidRPr="00254652">
        <w:rPr>
          <w:rFonts w:ascii="Calibri" w:hAnsi="Calibri" w:cs="Calibri"/>
          <w:sz w:val="22"/>
          <w:szCs w:val="22"/>
        </w:rPr>
        <w:t xml:space="preserve">.00. </w:t>
      </w:r>
      <w:r w:rsidRPr="00254652">
        <w:rPr>
          <w:rFonts w:ascii="Calibri" w:hAnsi="Calibri" w:cs="Calibri"/>
          <w:b/>
          <w:bCs/>
          <w:sz w:val="22"/>
          <w:szCs w:val="22"/>
        </w:rPr>
        <w:t>Entry Fee = £1</w:t>
      </w:r>
      <w:r w:rsidR="00E3352A">
        <w:rPr>
          <w:rFonts w:ascii="Calibri" w:hAnsi="Calibri" w:cs="Calibri"/>
          <w:b/>
          <w:bCs/>
          <w:sz w:val="22"/>
          <w:szCs w:val="22"/>
        </w:rPr>
        <w:t>4</w:t>
      </w:r>
      <w:r w:rsidRPr="00254652">
        <w:rPr>
          <w:rFonts w:ascii="Calibri" w:hAnsi="Calibri" w:cs="Calibri"/>
          <w:b/>
          <w:bCs/>
          <w:sz w:val="22"/>
          <w:szCs w:val="22"/>
        </w:rPr>
        <w:t>.00</w:t>
      </w:r>
    </w:p>
    <w:p w:rsidR="00BC3CB6" w:rsidRDefault="00BC3CB6" w:rsidP="00BC3CB6">
      <w:pPr>
        <w:tabs>
          <w:tab w:val="left" w:pos="0"/>
        </w:tabs>
      </w:pPr>
    </w:p>
    <w:p w:rsidR="00BC3CB6" w:rsidRPr="00254652" w:rsidRDefault="00BC3CB6" w:rsidP="00BC3CB6">
      <w:pPr>
        <w:spacing w:before="192" w:after="48"/>
        <w:rPr>
          <w:rFonts w:ascii="Calibri" w:hAnsi="Calibri" w:cs="Calibri"/>
          <w:b/>
          <w:sz w:val="28"/>
          <w:szCs w:val="28"/>
        </w:rPr>
      </w:pPr>
      <w:r w:rsidRPr="00254652">
        <w:rPr>
          <w:rFonts w:ascii="Calibri" w:hAnsi="Calibri" w:cs="Calibri"/>
          <w:b/>
          <w:sz w:val="28"/>
          <w:szCs w:val="28"/>
        </w:rPr>
        <w:t>Class 8b</w:t>
      </w:r>
      <w:r w:rsidRPr="00254652">
        <w:rPr>
          <w:rFonts w:ascii="Calibri" w:hAnsi="Calibri" w:cs="Calibri"/>
          <w:b/>
          <w:sz w:val="22"/>
          <w:szCs w:val="22"/>
        </w:rPr>
        <w:t xml:space="preserve"> - </w:t>
      </w:r>
      <w:r w:rsidRPr="00254652">
        <w:rPr>
          <w:rFonts w:ascii="Calibri" w:hAnsi="Calibri" w:cs="Calibri"/>
          <w:b/>
          <w:sz w:val="28"/>
          <w:szCs w:val="28"/>
        </w:rPr>
        <w:t xml:space="preserve">Unaffiliated </w:t>
      </w:r>
      <w:r w:rsidR="00E3352A">
        <w:rPr>
          <w:rFonts w:ascii="Calibri" w:hAnsi="Calibri" w:cs="Calibri"/>
          <w:b/>
          <w:sz w:val="28"/>
          <w:szCs w:val="28"/>
        </w:rPr>
        <w:t xml:space="preserve">Open to All/KBIS Club </w:t>
      </w:r>
      <w:r w:rsidRPr="00254652">
        <w:rPr>
          <w:rFonts w:ascii="Calibri" w:hAnsi="Calibri" w:cs="Calibri"/>
          <w:b/>
          <w:sz w:val="28"/>
          <w:szCs w:val="28"/>
        </w:rPr>
        <w:t xml:space="preserve">- </w:t>
      </w:r>
      <w:proofErr w:type="gramStart"/>
      <w:r w:rsidRPr="00254652">
        <w:rPr>
          <w:rFonts w:ascii="Calibri" w:hAnsi="Calibri" w:cs="Calibri"/>
          <w:b/>
          <w:sz w:val="28"/>
          <w:szCs w:val="28"/>
        </w:rPr>
        <w:t>Junior</w:t>
      </w:r>
      <w:proofErr w:type="gramEnd"/>
      <w:r w:rsidRPr="00254652">
        <w:rPr>
          <w:rFonts w:ascii="Calibri" w:hAnsi="Calibri" w:cs="Calibri"/>
          <w:b/>
          <w:sz w:val="28"/>
          <w:szCs w:val="28"/>
        </w:rPr>
        <w:t xml:space="preserve"> 80cm</w:t>
      </w:r>
    </w:p>
    <w:p w:rsidR="00BC3CB6" w:rsidRDefault="00BC3CB6" w:rsidP="00BC3CB6">
      <w:pPr>
        <w:spacing w:before="7" w:after="48"/>
        <w:rPr>
          <w:rFonts w:ascii="Calibri" w:hAnsi="Calibri" w:cs="Calibri"/>
          <w:color w:val="696969"/>
          <w:sz w:val="22"/>
          <w:szCs w:val="22"/>
        </w:rPr>
      </w:pPr>
      <w:r>
        <w:rPr>
          <w:rFonts w:ascii="Calibri" w:hAnsi="Calibri" w:cs="Calibri"/>
          <w:color w:val="696969"/>
          <w:sz w:val="22"/>
          <w:szCs w:val="22"/>
        </w:rPr>
        <w:t xml:space="preserve">Club (Single Phase). </w:t>
      </w:r>
      <w:proofErr w:type="gramStart"/>
      <w:r>
        <w:rPr>
          <w:rFonts w:ascii="Calibri" w:hAnsi="Calibri" w:cs="Calibri"/>
          <w:color w:val="696969"/>
          <w:sz w:val="22"/>
          <w:szCs w:val="22"/>
        </w:rPr>
        <w:t>Speed 300mpm.</w:t>
      </w:r>
      <w:proofErr w:type="gramEnd"/>
      <w:r>
        <w:rPr>
          <w:rFonts w:ascii="Calibri" w:hAnsi="Calibri" w:cs="Calibri"/>
          <w:color w:val="696969"/>
          <w:sz w:val="22"/>
          <w:szCs w:val="22"/>
        </w:rPr>
        <w:t xml:space="preserve"> Start Height 80cm. </w:t>
      </w:r>
    </w:p>
    <w:p w:rsidR="00BC3CB6" w:rsidRPr="00254652" w:rsidRDefault="00BC3CB6" w:rsidP="00BC3CB6">
      <w:pPr>
        <w:spacing w:before="7" w:after="48"/>
        <w:rPr>
          <w:rFonts w:ascii="Arial" w:hAnsi="Arial" w:cs="Arial"/>
          <w:sz w:val="22"/>
          <w:szCs w:val="22"/>
        </w:rPr>
      </w:pPr>
      <w:r w:rsidRPr="00254652">
        <w:rPr>
          <w:rFonts w:ascii="Arial" w:hAnsi="Arial" w:cs="Arial"/>
          <w:b/>
          <w:bCs/>
          <w:sz w:val="22"/>
          <w:szCs w:val="22"/>
        </w:rPr>
        <w:t>Sponsor</w:t>
      </w:r>
      <w:r w:rsidR="00C26216">
        <w:rPr>
          <w:rFonts w:ascii="Arial" w:hAnsi="Arial" w:cs="Arial"/>
          <w:b/>
          <w:bCs/>
          <w:sz w:val="22"/>
          <w:szCs w:val="22"/>
        </w:rPr>
        <w:t>s</w:t>
      </w:r>
      <w:r w:rsidRPr="00254652">
        <w:rPr>
          <w:rFonts w:ascii="Arial" w:hAnsi="Arial" w:cs="Arial"/>
          <w:b/>
          <w:bCs/>
          <w:sz w:val="22"/>
          <w:szCs w:val="22"/>
        </w:rPr>
        <w:t xml:space="preserve">: Edgefield Nurseries, Edgefield and </w:t>
      </w:r>
      <w:r w:rsidR="00254652">
        <w:rPr>
          <w:rFonts w:ascii="Arial" w:hAnsi="Arial" w:cs="Arial"/>
          <w:b/>
          <w:bCs/>
          <w:sz w:val="22"/>
          <w:szCs w:val="22"/>
        </w:rPr>
        <w:t xml:space="preserve">Walpole Arms, </w:t>
      </w:r>
      <w:proofErr w:type="spellStart"/>
      <w:r w:rsidR="00254652">
        <w:rPr>
          <w:rFonts w:ascii="Arial" w:hAnsi="Arial" w:cs="Arial"/>
          <w:b/>
          <w:bCs/>
          <w:sz w:val="22"/>
          <w:szCs w:val="22"/>
        </w:rPr>
        <w:t>Itteringham</w:t>
      </w:r>
      <w:proofErr w:type="spellEnd"/>
      <w:r w:rsidRPr="00254652">
        <w:rPr>
          <w:rFonts w:ascii="Arial" w:hAnsi="Arial" w:cs="Arial"/>
          <w:b/>
          <w:bCs/>
          <w:sz w:val="22"/>
          <w:szCs w:val="22"/>
        </w:rPr>
        <w:t xml:space="preserve"> </w:t>
      </w:r>
    </w:p>
    <w:p w:rsidR="00565E25" w:rsidRDefault="00565E25" w:rsidP="00254652">
      <w:pPr>
        <w:spacing w:before="96" w:after="96"/>
        <w:ind w:right="192"/>
        <w:jc w:val="both"/>
        <w:rPr>
          <w:rFonts w:ascii="Calibri" w:hAnsi="Calibri" w:cs="Calibri"/>
          <w:sz w:val="20"/>
          <w:szCs w:val="20"/>
        </w:rPr>
      </w:pPr>
      <w:r>
        <w:rPr>
          <w:rFonts w:ascii="Calibri" w:hAnsi="Calibri" w:cs="Calibri"/>
          <w:color w:val="696969"/>
          <w:sz w:val="20"/>
          <w:szCs w:val="20"/>
        </w:rPr>
        <w:t xml:space="preserve">Open to competitors that are not registered with British Showjumping, as well as Adult, Associate, Club or Just </w:t>
      </w:r>
      <w:proofErr w:type="gramStart"/>
      <w:r>
        <w:rPr>
          <w:rFonts w:ascii="Calibri" w:hAnsi="Calibri" w:cs="Calibri"/>
          <w:color w:val="696969"/>
          <w:sz w:val="20"/>
          <w:szCs w:val="20"/>
        </w:rPr>
        <w:t>For</w:t>
      </w:r>
      <w:proofErr w:type="gramEnd"/>
      <w:r>
        <w:rPr>
          <w:rFonts w:ascii="Calibri" w:hAnsi="Calibri" w:cs="Calibri"/>
          <w:color w:val="696969"/>
          <w:sz w:val="20"/>
          <w:szCs w:val="20"/>
        </w:rPr>
        <w:t xml:space="preserve"> Schools Members. Competitors may compete on horses or ponies, Subject to availability. </w:t>
      </w:r>
      <w:r w:rsidR="00DB78FA">
        <w:rPr>
          <w:rFonts w:ascii="Calibri" w:hAnsi="Calibri" w:cs="Calibri"/>
          <w:color w:val="696969"/>
          <w:sz w:val="20"/>
          <w:szCs w:val="20"/>
        </w:rPr>
        <w:t>Junior</w:t>
      </w:r>
      <w:r>
        <w:rPr>
          <w:rFonts w:ascii="Calibri" w:hAnsi="Calibri" w:cs="Calibri"/>
          <w:color w:val="696969"/>
          <w:sz w:val="20"/>
          <w:szCs w:val="20"/>
        </w:rPr>
        <w:t xml:space="preserve"> riders should be turning 1</w:t>
      </w:r>
      <w:r w:rsidR="00DB78FA">
        <w:rPr>
          <w:rFonts w:ascii="Calibri" w:hAnsi="Calibri" w:cs="Calibri"/>
          <w:color w:val="696969"/>
          <w:sz w:val="20"/>
          <w:szCs w:val="20"/>
        </w:rPr>
        <w:t>6</w:t>
      </w:r>
      <w:r>
        <w:rPr>
          <w:rFonts w:ascii="Calibri" w:hAnsi="Calibri" w:cs="Calibri"/>
          <w:color w:val="696969"/>
          <w:sz w:val="20"/>
          <w:szCs w:val="20"/>
        </w:rPr>
        <w:t xml:space="preserve"> years old or </w:t>
      </w:r>
      <w:r w:rsidR="00DB78FA">
        <w:rPr>
          <w:rFonts w:ascii="Calibri" w:hAnsi="Calibri" w:cs="Calibri"/>
          <w:color w:val="696969"/>
          <w:sz w:val="20"/>
          <w:szCs w:val="20"/>
        </w:rPr>
        <w:t>younger</w:t>
      </w:r>
      <w:r>
        <w:rPr>
          <w:rFonts w:ascii="Calibri" w:hAnsi="Calibri" w:cs="Calibri"/>
          <w:color w:val="696969"/>
          <w:sz w:val="20"/>
          <w:szCs w:val="20"/>
        </w:rPr>
        <w:t xml:space="preserve"> in the current year. There is no age restriction in riding a pony. Stallions are not permitted to jump in any Club classes. Qualifying period: 1st June 2024 to 31st May 2025. Numbers to qualify: The Top 20 from each of the five height category league </w:t>
      </w:r>
      <w:proofErr w:type="gramStart"/>
      <w:r>
        <w:rPr>
          <w:rFonts w:ascii="Calibri" w:hAnsi="Calibri" w:cs="Calibri"/>
          <w:color w:val="696969"/>
          <w:sz w:val="20"/>
          <w:szCs w:val="20"/>
        </w:rPr>
        <w:t>tables,</w:t>
      </w:r>
      <w:proofErr w:type="gramEnd"/>
      <w:r>
        <w:rPr>
          <w:rFonts w:ascii="Calibri" w:hAnsi="Calibri" w:cs="Calibri"/>
          <w:color w:val="696969"/>
          <w:sz w:val="20"/>
          <w:szCs w:val="20"/>
        </w:rPr>
        <w:t xml:space="preserve"> will qualify for the National Club Championships held at the British Showjumping Academy Championships. Club registered horse (or pony)/rider combinations only are eligible to qualify and in more than one height category. Points:  1st = 12, 2nd = 10, 3rd = 8, 4th = 6, 5th = 4, 6th = 3. Double clear points = 3. Points are allocated depending on the number of starters. Every one in f</w:t>
      </w:r>
      <w:r w:rsidR="00DB78FA">
        <w:rPr>
          <w:rFonts w:ascii="Calibri" w:hAnsi="Calibri" w:cs="Calibri"/>
          <w:color w:val="696969"/>
          <w:sz w:val="20"/>
          <w:szCs w:val="20"/>
        </w:rPr>
        <w:t>iv</w:t>
      </w:r>
      <w:r>
        <w:rPr>
          <w:rFonts w:ascii="Calibri" w:hAnsi="Calibri" w:cs="Calibri"/>
          <w:color w:val="696969"/>
          <w:sz w:val="20"/>
          <w:szCs w:val="20"/>
        </w:rPr>
        <w:t>e starters are eligible for placing points. If you gain a double clear you will receive 3 points regardless of starters. If a combination competes in more than two consecutive height classes per show day only the points from the bigger classes will be graded.</w:t>
      </w:r>
    </w:p>
    <w:p w:rsidR="00BC3CB6" w:rsidRPr="00254652" w:rsidRDefault="00BC3CB6" w:rsidP="00254652">
      <w:pPr>
        <w:spacing w:before="96" w:after="96"/>
        <w:ind w:right="192"/>
        <w:jc w:val="both"/>
        <w:rPr>
          <w:rFonts w:ascii="Calibri" w:hAnsi="Calibri" w:cs="Calibri"/>
          <w:b/>
          <w:bCs/>
          <w:sz w:val="20"/>
          <w:szCs w:val="20"/>
        </w:rPr>
      </w:pPr>
      <w:r w:rsidRPr="00254652">
        <w:rPr>
          <w:rFonts w:ascii="Calibri" w:hAnsi="Calibri" w:cs="Calibri"/>
          <w:sz w:val="20"/>
          <w:szCs w:val="20"/>
        </w:rPr>
        <w:t>Prizes: 1st: £15.00, 2nd: £1</w:t>
      </w:r>
      <w:r w:rsidR="00565E25">
        <w:rPr>
          <w:rFonts w:ascii="Calibri" w:hAnsi="Calibri" w:cs="Calibri"/>
          <w:sz w:val="20"/>
          <w:szCs w:val="20"/>
        </w:rPr>
        <w:t>4</w:t>
      </w:r>
      <w:r w:rsidRPr="00254652">
        <w:rPr>
          <w:rFonts w:ascii="Calibri" w:hAnsi="Calibri" w:cs="Calibri"/>
          <w:sz w:val="20"/>
          <w:szCs w:val="20"/>
        </w:rPr>
        <w:t>.00, 3rd: £12.00, Total: £</w:t>
      </w:r>
      <w:r w:rsidR="00565E25">
        <w:rPr>
          <w:rFonts w:ascii="Calibri" w:hAnsi="Calibri" w:cs="Calibri"/>
          <w:sz w:val="20"/>
          <w:szCs w:val="20"/>
        </w:rPr>
        <w:t>41</w:t>
      </w:r>
      <w:r w:rsidRPr="00254652">
        <w:rPr>
          <w:rFonts w:ascii="Calibri" w:hAnsi="Calibri" w:cs="Calibri"/>
          <w:sz w:val="20"/>
          <w:szCs w:val="20"/>
        </w:rPr>
        <w:t xml:space="preserve">.00. </w:t>
      </w:r>
      <w:r w:rsidRPr="00254652">
        <w:rPr>
          <w:rFonts w:ascii="Calibri" w:hAnsi="Calibri" w:cs="Calibri"/>
          <w:b/>
          <w:bCs/>
          <w:sz w:val="20"/>
          <w:szCs w:val="20"/>
        </w:rPr>
        <w:t>Entry Fee = £1</w:t>
      </w:r>
      <w:r w:rsidR="00565E25">
        <w:rPr>
          <w:rFonts w:ascii="Calibri" w:hAnsi="Calibri" w:cs="Calibri"/>
          <w:b/>
          <w:bCs/>
          <w:sz w:val="20"/>
          <w:szCs w:val="20"/>
        </w:rPr>
        <w:t>4</w:t>
      </w:r>
      <w:r w:rsidRPr="00254652">
        <w:rPr>
          <w:rFonts w:ascii="Calibri" w:hAnsi="Calibri" w:cs="Calibri"/>
          <w:b/>
          <w:bCs/>
          <w:sz w:val="20"/>
          <w:szCs w:val="20"/>
        </w:rPr>
        <w:t>.00</w:t>
      </w:r>
    </w:p>
    <w:p w:rsidR="00BC3CB6" w:rsidRDefault="00BC3CB6" w:rsidP="00BC3CB6">
      <w:pPr>
        <w:tabs>
          <w:tab w:val="left" w:pos="0"/>
        </w:tabs>
      </w:pPr>
    </w:p>
    <w:p w:rsidR="00BC3CB6" w:rsidRPr="00254652" w:rsidRDefault="00BC3CB6" w:rsidP="00BC3CB6">
      <w:pPr>
        <w:spacing w:before="192" w:after="48"/>
        <w:rPr>
          <w:rFonts w:ascii="Calibri" w:hAnsi="Calibri" w:cs="Calibri"/>
          <w:b/>
          <w:sz w:val="28"/>
          <w:szCs w:val="28"/>
        </w:rPr>
      </w:pPr>
      <w:r w:rsidRPr="00254652">
        <w:rPr>
          <w:rFonts w:ascii="Calibri" w:hAnsi="Calibri" w:cs="Calibri"/>
          <w:b/>
          <w:sz w:val="28"/>
          <w:szCs w:val="28"/>
        </w:rPr>
        <w:t>Class 9a</w:t>
      </w:r>
      <w:r w:rsidRPr="00254652">
        <w:rPr>
          <w:rFonts w:ascii="Calibri" w:hAnsi="Calibri" w:cs="Calibri"/>
          <w:b/>
          <w:sz w:val="22"/>
          <w:szCs w:val="22"/>
        </w:rPr>
        <w:t xml:space="preserve"> - </w:t>
      </w:r>
      <w:r w:rsidRPr="00254652">
        <w:rPr>
          <w:rFonts w:ascii="Calibri" w:hAnsi="Calibri" w:cs="Calibri"/>
          <w:b/>
          <w:sz w:val="28"/>
          <w:szCs w:val="28"/>
        </w:rPr>
        <w:t xml:space="preserve">Unaffiliated </w:t>
      </w:r>
      <w:r w:rsidR="006C6D48">
        <w:rPr>
          <w:rFonts w:ascii="Calibri" w:hAnsi="Calibri" w:cs="Calibri"/>
          <w:b/>
          <w:sz w:val="28"/>
          <w:szCs w:val="28"/>
        </w:rPr>
        <w:t>Open to All/KBIS Club</w:t>
      </w:r>
      <w:r w:rsidRPr="00254652">
        <w:rPr>
          <w:rFonts w:ascii="Calibri" w:hAnsi="Calibri" w:cs="Calibri"/>
          <w:b/>
          <w:sz w:val="28"/>
          <w:szCs w:val="28"/>
        </w:rPr>
        <w:t xml:space="preserve"> - </w:t>
      </w:r>
      <w:proofErr w:type="gramStart"/>
      <w:r w:rsidRPr="00254652">
        <w:rPr>
          <w:rFonts w:ascii="Calibri" w:hAnsi="Calibri" w:cs="Calibri"/>
          <w:b/>
          <w:sz w:val="28"/>
          <w:szCs w:val="28"/>
        </w:rPr>
        <w:t>Senior</w:t>
      </w:r>
      <w:proofErr w:type="gramEnd"/>
      <w:r w:rsidRPr="00254652">
        <w:rPr>
          <w:rFonts w:ascii="Calibri" w:hAnsi="Calibri" w:cs="Calibri"/>
          <w:b/>
          <w:sz w:val="28"/>
          <w:szCs w:val="28"/>
        </w:rPr>
        <w:t xml:space="preserve"> 90cm</w:t>
      </w:r>
    </w:p>
    <w:p w:rsidR="006C6D48" w:rsidRDefault="00BC3CB6" w:rsidP="006C6D48">
      <w:pPr>
        <w:spacing w:before="7" w:after="48"/>
        <w:rPr>
          <w:rFonts w:ascii="Calibri" w:hAnsi="Calibri" w:cs="Calibri"/>
          <w:color w:val="696969"/>
          <w:sz w:val="22"/>
          <w:szCs w:val="22"/>
        </w:rPr>
      </w:pPr>
      <w:r>
        <w:rPr>
          <w:rFonts w:ascii="Calibri" w:hAnsi="Calibri" w:cs="Calibri"/>
          <w:color w:val="696969"/>
          <w:sz w:val="22"/>
          <w:szCs w:val="22"/>
        </w:rPr>
        <w:t xml:space="preserve">Club (Single Phase). </w:t>
      </w:r>
      <w:proofErr w:type="gramStart"/>
      <w:r>
        <w:rPr>
          <w:rFonts w:ascii="Calibri" w:hAnsi="Calibri" w:cs="Calibri"/>
          <w:color w:val="696969"/>
          <w:sz w:val="22"/>
          <w:szCs w:val="22"/>
        </w:rPr>
        <w:t>Speed 300mpm.</w:t>
      </w:r>
      <w:proofErr w:type="gramEnd"/>
      <w:r>
        <w:rPr>
          <w:rFonts w:ascii="Calibri" w:hAnsi="Calibri" w:cs="Calibri"/>
          <w:color w:val="696969"/>
          <w:sz w:val="22"/>
          <w:szCs w:val="22"/>
        </w:rPr>
        <w:t xml:space="preserve"> Start Height 90cm. </w:t>
      </w:r>
    </w:p>
    <w:p w:rsidR="00BC3CB6" w:rsidRPr="006C6D48" w:rsidRDefault="00BC3CB6" w:rsidP="006C6D48">
      <w:pPr>
        <w:spacing w:before="7" w:after="48"/>
        <w:rPr>
          <w:rFonts w:ascii="Calibri" w:hAnsi="Calibri" w:cs="Calibri"/>
          <w:color w:val="696969"/>
          <w:sz w:val="22"/>
          <w:szCs w:val="22"/>
        </w:rPr>
      </w:pPr>
      <w:r w:rsidRPr="00254652">
        <w:rPr>
          <w:rFonts w:ascii="Arial" w:hAnsi="Arial" w:cs="Arial"/>
          <w:b/>
          <w:bCs/>
          <w:sz w:val="22"/>
          <w:szCs w:val="22"/>
        </w:rPr>
        <w:t xml:space="preserve">Sponsor: J B </w:t>
      </w:r>
      <w:proofErr w:type="spellStart"/>
      <w:r w:rsidRPr="00254652">
        <w:rPr>
          <w:rFonts w:ascii="Arial" w:hAnsi="Arial" w:cs="Arial"/>
          <w:b/>
          <w:bCs/>
          <w:sz w:val="22"/>
          <w:szCs w:val="22"/>
        </w:rPr>
        <w:t>Postle</w:t>
      </w:r>
      <w:proofErr w:type="spellEnd"/>
      <w:r w:rsidRPr="00254652">
        <w:rPr>
          <w:rFonts w:ascii="Arial" w:hAnsi="Arial" w:cs="Arial"/>
          <w:b/>
          <w:bCs/>
          <w:sz w:val="22"/>
          <w:szCs w:val="22"/>
        </w:rPr>
        <w:t xml:space="preserve"> &amp; Son Ltd, Aylsham</w:t>
      </w:r>
      <w:r w:rsidR="00EF3020">
        <w:rPr>
          <w:rFonts w:ascii="Arial" w:hAnsi="Arial" w:cs="Arial"/>
          <w:b/>
          <w:bCs/>
          <w:sz w:val="22"/>
          <w:szCs w:val="22"/>
        </w:rPr>
        <w:t xml:space="preserve"> and North </w:t>
      </w:r>
      <w:proofErr w:type="spellStart"/>
      <w:r w:rsidR="00EF3020">
        <w:rPr>
          <w:rFonts w:ascii="Arial" w:hAnsi="Arial" w:cs="Arial"/>
          <w:b/>
          <w:bCs/>
          <w:sz w:val="22"/>
          <w:szCs w:val="22"/>
        </w:rPr>
        <w:t>Walsham</w:t>
      </w:r>
      <w:proofErr w:type="spellEnd"/>
    </w:p>
    <w:p w:rsidR="006C6D48" w:rsidRDefault="006C6D48" w:rsidP="00254652">
      <w:pPr>
        <w:spacing w:before="96" w:after="96"/>
        <w:ind w:right="192"/>
        <w:jc w:val="both"/>
        <w:rPr>
          <w:rFonts w:ascii="Calibri" w:hAnsi="Calibri" w:cs="Calibri"/>
          <w:sz w:val="20"/>
          <w:szCs w:val="20"/>
        </w:rPr>
      </w:pPr>
      <w:r>
        <w:rPr>
          <w:rFonts w:ascii="Calibri" w:hAnsi="Calibri" w:cs="Calibri"/>
          <w:color w:val="696969"/>
          <w:sz w:val="20"/>
          <w:szCs w:val="20"/>
        </w:rPr>
        <w:t xml:space="preserve">Open to competitors that are not registered with British Showjumping, as well as Adult, Associate, Club or Just </w:t>
      </w:r>
      <w:proofErr w:type="gramStart"/>
      <w:r>
        <w:rPr>
          <w:rFonts w:ascii="Calibri" w:hAnsi="Calibri" w:cs="Calibri"/>
          <w:color w:val="696969"/>
          <w:sz w:val="20"/>
          <w:szCs w:val="20"/>
        </w:rPr>
        <w:t>For</w:t>
      </w:r>
      <w:proofErr w:type="gramEnd"/>
      <w:r>
        <w:rPr>
          <w:rFonts w:ascii="Calibri" w:hAnsi="Calibri" w:cs="Calibri"/>
          <w:color w:val="696969"/>
          <w:sz w:val="20"/>
          <w:szCs w:val="20"/>
        </w:rPr>
        <w:t xml:space="preserve"> Schools Members. Competitors may compete on horses or ponies, Subject to availability. Senior riders should be turning 17 years old or older in the current year. There is no age restriction in riding a pony. Stallions are not permitted to jump in any Club classes. Qualifying period: 1st June 2024 to 31st May 2025. Numbers to qualify: The Top 20 from each of the five height category league </w:t>
      </w:r>
      <w:proofErr w:type="gramStart"/>
      <w:r>
        <w:rPr>
          <w:rFonts w:ascii="Calibri" w:hAnsi="Calibri" w:cs="Calibri"/>
          <w:color w:val="696969"/>
          <w:sz w:val="20"/>
          <w:szCs w:val="20"/>
        </w:rPr>
        <w:t>tables,</w:t>
      </w:r>
      <w:proofErr w:type="gramEnd"/>
      <w:r>
        <w:rPr>
          <w:rFonts w:ascii="Calibri" w:hAnsi="Calibri" w:cs="Calibri"/>
          <w:color w:val="696969"/>
          <w:sz w:val="20"/>
          <w:szCs w:val="20"/>
        </w:rPr>
        <w:t xml:space="preserve"> will qualify for the National Club Championships held at the British Showjumping Academy Championships. Club registered horse (or pony)/rider combinations only are eligible to qualify and in more than one height category. Points:  1st = 12, 2nd = 10, 3rd = 8, 4th = 6, 5th = 4, 6th = 3. Double clear points = 3. Points are allocated depending on the number of starters. Every one in f</w:t>
      </w:r>
      <w:r w:rsidR="00DB78FA">
        <w:rPr>
          <w:rFonts w:ascii="Calibri" w:hAnsi="Calibri" w:cs="Calibri"/>
          <w:color w:val="696969"/>
          <w:sz w:val="20"/>
          <w:szCs w:val="20"/>
        </w:rPr>
        <w:t>iv</w:t>
      </w:r>
      <w:r>
        <w:rPr>
          <w:rFonts w:ascii="Calibri" w:hAnsi="Calibri" w:cs="Calibri"/>
          <w:color w:val="696969"/>
          <w:sz w:val="20"/>
          <w:szCs w:val="20"/>
        </w:rPr>
        <w:t>e starters are eligible for placing points. If you gain a double clear you will receive 3 points regardless of starters. If a combination competes in more than two consecutive height classes per show day only the points from the bigger classes will be graded.</w:t>
      </w:r>
    </w:p>
    <w:p w:rsidR="00BC3CB6" w:rsidRPr="00254652" w:rsidRDefault="00BC3CB6" w:rsidP="00254652">
      <w:pPr>
        <w:spacing w:before="96" w:after="96"/>
        <w:ind w:right="192"/>
        <w:jc w:val="both"/>
        <w:rPr>
          <w:rFonts w:ascii="Calibri" w:hAnsi="Calibri" w:cs="Calibri"/>
          <w:b/>
          <w:bCs/>
          <w:sz w:val="20"/>
          <w:szCs w:val="20"/>
        </w:rPr>
      </w:pPr>
      <w:r w:rsidRPr="00254652">
        <w:rPr>
          <w:rFonts w:ascii="Calibri" w:hAnsi="Calibri" w:cs="Calibri"/>
          <w:sz w:val="20"/>
          <w:szCs w:val="20"/>
        </w:rPr>
        <w:t>Prizes: 1st: £15.00, 2nd: £</w:t>
      </w:r>
      <w:r w:rsidR="006C6D48">
        <w:rPr>
          <w:rFonts w:ascii="Calibri" w:hAnsi="Calibri" w:cs="Calibri"/>
          <w:sz w:val="20"/>
          <w:szCs w:val="20"/>
        </w:rPr>
        <w:t>14</w:t>
      </w:r>
      <w:r w:rsidRPr="00254652">
        <w:rPr>
          <w:rFonts w:ascii="Calibri" w:hAnsi="Calibri" w:cs="Calibri"/>
          <w:sz w:val="20"/>
          <w:szCs w:val="20"/>
        </w:rPr>
        <w:t>.00, 3rd: £12.00, Total: £</w:t>
      </w:r>
      <w:r w:rsidR="006C6D48">
        <w:rPr>
          <w:rFonts w:ascii="Calibri" w:hAnsi="Calibri" w:cs="Calibri"/>
          <w:sz w:val="20"/>
          <w:szCs w:val="20"/>
        </w:rPr>
        <w:t>41</w:t>
      </w:r>
      <w:r w:rsidRPr="00254652">
        <w:rPr>
          <w:rFonts w:ascii="Calibri" w:hAnsi="Calibri" w:cs="Calibri"/>
          <w:sz w:val="20"/>
          <w:szCs w:val="20"/>
        </w:rPr>
        <w:t xml:space="preserve">.00. </w:t>
      </w:r>
      <w:r w:rsidRPr="00254652">
        <w:rPr>
          <w:rFonts w:ascii="Calibri" w:hAnsi="Calibri" w:cs="Calibri"/>
          <w:b/>
          <w:bCs/>
          <w:sz w:val="20"/>
          <w:szCs w:val="20"/>
        </w:rPr>
        <w:t>Entry Fee = £1</w:t>
      </w:r>
      <w:r w:rsidR="006C6D48">
        <w:rPr>
          <w:rFonts w:ascii="Calibri" w:hAnsi="Calibri" w:cs="Calibri"/>
          <w:b/>
          <w:bCs/>
          <w:sz w:val="20"/>
          <w:szCs w:val="20"/>
        </w:rPr>
        <w:t>4</w:t>
      </w:r>
      <w:r w:rsidRPr="00254652">
        <w:rPr>
          <w:rFonts w:ascii="Calibri" w:hAnsi="Calibri" w:cs="Calibri"/>
          <w:b/>
          <w:bCs/>
          <w:sz w:val="20"/>
          <w:szCs w:val="20"/>
        </w:rPr>
        <w:t>.00</w:t>
      </w:r>
    </w:p>
    <w:p w:rsidR="00BC3CB6" w:rsidRDefault="00BC3CB6" w:rsidP="00BC3CB6">
      <w:pPr>
        <w:rPr>
          <w:rFonts w:ascii="Arial" w:hAnsi="Arial" w:cs="Arial"/>
          <w:sz w:val="17"/>
          <w:szCs w:val="17"/>
        </w:rPr>
      </w:pPr>
    </w:p>
    <w:p w:rsidR="007B410C" w:rsidRDefault="007B410C" w:rsidP="00BC3CB6">
      <w:pPr>
        <w:spacing w:before="192" w:after="48"/>
        <w:rPr>
          <w:rFonts w:ascii="Calibri" w:hAnsi="Calibri" w:cs="Calibri"/>
          <w:b/>
          <w:sz w:val="28"/>
          <w:szCs w:val="28"/>
        </w:rPr>
      </w:pPr>
    </w:p>
    <w:p w:rsidR="00BC3CB6" w:rsidRPr="00254652" w:rsidRDefault="00BC3CB6" w:rsidP="00BC3CB6">
      <w:pPr>
        <w:spacing w:before="192" w:after="48"/>
        <w:rPr>
          <w:rFonts w:ascii="Calibri" w:hAnsi="Calibri" w:cs="Calibri"/>
          <w:b/>
          <w:sz w:val="28"/>
          <w:szCs w:val="28"/>
        </w:rPr>
      </w:pPr>
      <w:r w:rsidRPr="00254652">
        <w:rPr>
          <w:rFonts w:ascii="Calibri" w:hAnsi="Calibri" w:cs="Calibri"/>
          <w:b/>
          <w:sz w:val="28"/>
          <w:szCs w:val="28"/>
        </w:rPr>
        <w:lastRenderedPageBreak/>
        <w:t>Class 9b</w:t>
      </w:r>
      <w:r w:rsidRPr="00254652">
        <w:rPr>
          <w:rFonts w:ascii="Calibri" w:hAnsi="Calibri" w:cs="Calibri"/>
          <w:b/>
          <w:sz w:val="22"/>
          <w:szCs w:val="22"/>
        </w:rPr>
        <w:t xml:space="preserve"> - </w:t>
      </w:r>
      <w:r w:rsidRPr="00254652">
        <w:rPr>
          <w:rFonts w:ascii="Calibri" w:hAnsi="Calibri" w:cs="Calibri"/>
          <w:b/>
          <w:sz w:val="28"/>
          <w:szCs w:val="28"/>
        </w:rPr>
        <w:t xml:space="preserve">Unaffiliated </w:t>
      </w:r>
      <w:r w:rsidR="007B410C">
        <w:rPr>
          <w:rFonts w:ascii="Calibri" w:hAnsi="Calibri" w:cs="Calibri"/>
          <w:b/>
          <w:sz w:val="28"/>
          <w:szCs w:val="28"/>
        </w:rPr>
        <w:t xml:space="preserve">Open to </w:t>
      </w:r>
      <w:r w:rsidR="00EA05D3">
        <w:rPr>
          <w:rFonts w:ascii="Calibri" w:hAnsi="Calibri" w:cs="Calibri"/>
          <w:b/>
          <w:sz w:val="28"/>
          <w:szCs w:val="28"/>
        </w:rPr>
        <w:t>A</w:t>
      </w:r>
      <w:r w:rsidR="007B410C">
        <w:rPr>
          <w:rFonts w:ascii="Calibri" w:hAnsi="Calibri" w:cs="Calibri"/>
          <w:b/>
          <w:sz w:val="28"/>
          <w:szCs w:val="28"/>
        </w:rPr>
        <w:t>ll/KBIS Club</w:t>
      </w:r>
      <w:r w:rsidRPr="00254652">
        <w:rPr>
          <w:rFonts w:ascii="Calibri" w:hAnsi="Calibri" w:cs="Calibri"/>
          <w:b/>
          <w:sz w:val="28"/>
          <w:szCs w:val="28"/>
        </w:rPr>
        <w:t xml:space="preserve"> - Junior 90cm</w:t>
      </w:r>
    </w:p>
    <w:p w:rsidR="00BC3CB6" w:rsidRDefault="00BC3CB6" w:rsidP="00BC3CB6">
      <w:pPr>
        <w:spacing w:before="7" w:after="48"/>
        <w:rPr>
          <w:rFonts w:ascii="Calibri" w:hAnsi="Calibri" w:cs="Calibri"/>
          <w:color w:val="696969"/>
          <w:sz w:val="22"/>
          <w:szCs w:val="22"/>
        </w:rPr>
      </w:pPr>
      <w:r>
        <w:rPr>
          <w:rFonts w:ascii="Calibri" w:hAnsi="Calibri" w:cs="Calibri"/>
          <w:color w:val="696969"/>
          <w:sz w:val="22"/>
          <w:szCs w:val="22"/>
        </w:rPr>
        <w:t xml:space="preserve">Club (Single Phase). </w:t>
      </w:r>
      <w:proofErr w:type="gramStart"/>
      <w:r>
        <w:rPr>
          <w:rFonts w:ascii="Calibri" w:hAnsi="Calibri" w:cs="Calibri"/>
          <w:color w:val="696969"/>
          <w:sz w:val="22"/>
          <w:szCs w:val="22"/>
        </w:rPr>
        <w:t>Speed 300mpm.</w:t>
      </w:r>
      <w:proofErr w:type="gramEnd"/>
      <w:r>
        <w:rPr>
          <w:rFonts w:ascii="Calibri" w:hAnsi="Calibri" w:cs="Calibri"/>
          <w:color w:val="696969"/>
          <w:sz w:val="22"/>
          <w:szCs w:val="22"/>
        </w:rPr>
        <w:t xml:space="preserve"> Start Height 90cm. </w:t>
      </w:r>
    </w:p>
    <w:p w:rsidR="00BC3CB6" w:rsidRPr="00254652" w:rsidRDefault="00BC3CB6" w:rsidP="00BC3CB6">
      <w:pPr>
        <w:spacing w:before="7" w:after="48"/>
        <w:rPr>
          <w:rFonts w:ascii="Arial" w:hAnsi="Arial" w:cs="Arial"/>
          <w:sz w:val="22"/>
          <w:szCs w:val="22"/>
        </w:rPr>
      </w:pPr>
      <w:r w:rsidRPr="00254652">
        <w:rPr>
          <w:rFonts w:ascii="Arial" w:hAnsi="Arial" w:cs="Arial"/>
          <w:b/>
          <w:bCs/>
          <w:sz w:val="22"/>
          <w:szCs w:val="22"/>
        </w:rPr>
        <w:t xml:space="preserve">Sponsors: </w:t>
      </w:r>
      <w:r w:rsidR="00CE55F6">
        <w:rPr>
          <w:rFonts w:ascii="Arial" w:hAnsi="Arial" w:cs="Arial"/>
          <w:b/>
          <w:bCs/>
          <w:sz w:val="22"/>
          <w:szCs w:val="22"/>
        </w:rPr>
        <w:t>Key Loos, Aylsham</w:t>
      </w:r>
      <w:r w:rsidR="00AA69DD">
        <w:rPr>
          <w:rFonts w:ascii="Arial" w:hAnsi="Arial" w:cs="Arial"/>
          <w:b/>
          <w:bCs/>
          <w:sz w:val="22"/>
          <w:szCs w:val="22"/>
        </w:rPr>
        <w:t xml:space="preserve"> and The Fox Steakhouse, Hevingham</w:t>
      </w:r>
      <w:r w:rsidR="00CE55F6">
        <w:rPr>
          <w:rFonts w:ascii="Arial" w:hAnsi="Arial" w:cs="Arial"/>
          <w:b/>
          <w:bCs/>
          <w:sz w:val="22"/>
          <w:szCs w:val="22"/>
        </w:rPr>
        <w:t xml:space="preserve"> </w:t>
      </w:r>
      <w:r w:rsidRPr="00254652">
        <w:rPr>
          <w:rFonts w:ascii="Arial" w:hAnsi="Arial" w:cs="Arial"/>
          <w:b/>
          <w:bCs/>
          <w:sz w:val="22"/>
          <w:szCs w:val="22"/>
        </w:rPr>
        <w:t xml:space="preserve"> </w:t>
      </w:r>
    </w:p>
    <w:p w:rsidR="007B410C" w:rsidRDefault="007B410C" w:rsidP="00177144">
      <w:pPr>
        <w:spacing w:before="96" w:after="96"/>
        <w:ind w:right="192"/>
        <w:jc w:val="both"/>
        <w:rPr>
          <w:rFonts w:ascii="Calibri" w:hAnsi="Calibri" w:cs="Calibri"/>
          <w:sz w:val="20"/>
          <w:szCs w:val="20"/>
        </w:rPr>
      </w:pPr>
      <w:r>
        <w:rPr>
          <w:rFonts w:ascii="Calibri" w:hAnsi="Calibri" w:cs="Calibri"/>
          <w:color w:val="696969"/>
          <w:sz w:val="20"/>
          <w:szCs w:val="20"/>
        </w:rPr>
        <w:t xml:space="preserve">Open to competitors that are not registered with British Showjumping, as well as Adult, Associate, Club or Just </w:t>
      </w:r>
      <w:proofErr w:type="gramStart"/>
      <w:r>
        <w:rPr>
          <w:rFonts w:ascii="Calibri" w:hAnsi="Calibri" w:cs="Calibri"/>
          <w:color w:val="696969"/>
          <w:sz w:val="20"/>
          <w:szCs w:val="20"/>
        </w:rPr>
        <w:t>For</w:t>
      </w:r>
      <w:proofErr w:type="gramEnd"/>
      <w:r>
        <w:rPr>
          <w:rFonts w:ascii="Calibri" w:hAnsi="Calibri" w:cs="Calibri"/>
          <w:color w:val="696969"/>
          <w:sz w:val="20"/>
          <w:szCs w:val="20"/>
        </w:rPr>
        <w:t xml:space="preserve"> Schools Members. Competitors may compete on horses or ponies, Subject to availability. </w:t>
      </w:r>
      <w:r w:rsidR="00DB78FA">
        <w:rPr>
          <w:rFonts w:ascii="Calibri" w:hAnsi="Calibri" w:cs="Calibri"/>
          <w:color w:val="696969"/>
          <w:sz w:val="20"/>
          <w:szCs w:val="20"/>
        </w:rPr>
        <w:t>Junior</w:t>
      </w:r>
      <w:r>
        <w:rPr>
          <w:rFonts w:ascii="Calibri" w:hAnsi="Calibri" w:cs="Calibri"/>
          <w:color w:val="696969"/>
          <w:sz w:val="20"/>
          <w:szCs w:val="20"/>
        </w:rPr>
        <w:t xml:space="preserve"> riders should be turning 1</w:t>
      </w:r>
      <w:r w:rsidR="00DB78FA">
        <w:rPr>
          <w:rFonts w:ascii="Calibri" w:hAnsi="Calibri" w:cs="Calibri"/>
          <w:color w:val="696969"/>
          <w:sz w:val="20"/>
          <w:szCs w:val="20"/>
        </w:rPr>
        <w:t>6</w:t>
      </w:r>
      <w:r>
        <w:rPr>
          <w:rFonts w:ascii="Calibri" w:hAnsi="Calibri" w:cs="Calibri"/>
          <w:color w:val="696969"/>
          <w:sz w:val="20"/>
          <w:szCs w:val="20"/>
        </w:rPr>
        <w:t xml:space="preserve"> years old or </w:t>
      </w:r>
      <w:r w:rsidR="00DB78FA">
        <w:rPr>
          <w:rFonts w:ascii="Calibri" w:hAnsi="Calibri" w:cs="Calibri"/>
          <w:color w:val="696969"/>
          <w:sz w:val="20"/>
          <w:szCs w:val="20"/>
        </w:rPr>
        <w:t>younger</w:t>
      </w:r>
      <w:r>
        <w:rPr>
          <w:rFonts w:ascii="Calibri" w:hAnsi="Calibri" w:cs="Calibri"/>
          <w:color w:val="696969"/>
          <w:sz w:val="20"/>
          <w:szCs w:val="20"/>
        </w:rPr>
        <w:t xml:space="preserve"> in the current year. There is no age restriction in riding a pony. Stallions are not permitted to jump in any Club classes. Qualifying period: 1st June 2024 to 31st May 2025. Numbers to qualify: The Top 20 from each of the five height category league </w:t>
      </w:r>
      <w:proofErr w:type="gramStart"/>
      <w:r>
        <w:rPr>
          <w:rFonts w:ascii="Calibri" w:hAnsi="Calibri" w:cs="Calibri"/>
          <w:color w:val="696969"/>
          <w:sz w:val="20"/>
          <w:szCs w:val="20"/>
        </w:rPr>
        <w:t>tables,</w:t>
      </w:r>
      <w:proofErr w:type="gramEnd"/>
      <w:r>
        <w:rPr>
          <w:rFonts w:ascii="Calibri" w:hAnsi="Calibri" w:cs="Calibri"/>
          <w:color w:val="696969"/>
          <w:sz w:val="20"/>
          <w:szCs w:val="20"/>
        </w:rPr>
        <w:t xml:space="preserve"> will qualify for the National Club Championships held at the British Showjumping Academy Championships. Club registered horse (or pony)/rider combinations only are eligible to qualify and in more than one height category. Points:  1st = 12, 2nd = 10, 3rd = 8, 4th = 6, 5th = 4, 6th = 3. Double clear points = 3. Points are allocated depending on the number of starters. Every one in f</w:t>
      </w:r>
      <w:r w:rsidR="00DB78FA">
        <w:rPr>
          <w:rFonts w:ascii="Calibri" w:hAnsi="Calibri" w:cs="Calibri"/>
          <w:color w:val="696969"/>
          <w:sz w:val="20"/>
          <w:szCs w:val="20"/>
        </w:rPr>
        <w:t>iv</w:t>
      </w:r>
      <w:r>
        <w:rPr>
          <w:rFonts w:ascii="Calibri" w:hAnsi="Calibri" w:cs="Calibri"/>
          <w:color w:val="696969"/>
          <w:sz w:val="20"/>
          <w:szCs w:val="20"/>
        </w:rPr>
        <w:t>e starters are eligible for placing points. If you gain a double clear you will receive 3 points regardless of starters. If a combination competes in more than two consecutive height classes per show day only the points from the bigger classes will be graded.</w:t>
      </w:r>
    </w:p>
    <w:p w:rsidR="00BC3CB6" w:rsidRDefault="00BC3CB6" w:rsidP="00177144">
      <w:pPr>
        <w:spacing w:before="96" w:after="96"/>
        <w:ind w:right="192"/>
        <w:jc w:val="both"/>
        <w:rPr>
          <w:rFonts w:ascii="Calibri" w:eastAsia="Calibri" w:hAnsi="Calibri"/>
          <w:b/>
          <w:color w:val="2C4278"/>
          <w:sz w:val="52"/>
        </w:rPr>
      </w:pPr>
      <w:r w:rsidRPr="00254652">
        <w:rPr>
          <w:rFonts w:ascii="Calibri" w:hAnsi="Calibri" w:cs="Calibri"/>
          <w:sz w:val="20"/>
          <w:szCs w:val="20"/>
        </w:rPr>
        <w:t>Prizes: 1st: £15.00, 2nd: £1</w:t>
      </w:r>
      <w:r w:rsidR="007B410C">
        <w:rPr>
          <w:rFonts w:ascii="Calibri" w:hAnsi="Calibri" w:cs="Calibri"/>
          <w:sz w:val="20"/>
          <w:szCs w:val="20"/>
        </w:rPr>
        <w:t>4</w:t>
      </w:r>
      <w:r w:rsidRPr="00254652">
        <w:rPr>
          <w:rFonts w:ascii="Calibri" w:hAnsi="Calibri" w:cs="Calibri"/>
          <w:sz w:val="20"/>
          <w:szCs w:val="20"/>
        </w:rPr>
        <w:t>.00, 3rd: £12.00, Total: £</w:t>
      </w:r>
      <w:r w:rsidR="007B410C">
        <w:rPr>
          <w:rFonts w:ascii="Calibri" w:hAnsi="Calibri" w:cs="Calibri"/>
          <w:sz w:val="20"/>
          <w:szCs w:val="20"/>
        </w:rPr>
        <w:t>41</w:t>
      </w:r>
      <w:r w:rsidRPr="00254652">
        <w:rPr>
          <w:rFonts w:ascii="Calibri" w:hAnsi="Calibri" w:cs="Calibri"/>
          <w:sz w:val="20"/>
          <w:szCs w:val="20"/>
        </w:rPr>
        <w:t xml:space="preserve">.00. </w:t>
      </w:r>
      <w:r w:rsidRPr="00254652">
        <w:rPr>
          <w:rFonts w:ascii="Calibri" w:hAnsi="Calibri" w:cs="Calibri"/>
          <w:b/>
          <w:bCs/>
          <w:sz w:val="20"/>
          <w:szCs w:val="20"/>
        </w:rPr>
        <w:t>Entry Fee = £1</w:t>
      </w:r>
      <w:r w:rsidR="007B410C">
        <w:rPr>
          <w:rFonts w:ascii="Calibri" w:hAnsi="Calibri" w:cs="Calibri"/>
          <w:b/>
          <w:bCs/>
          <w:sz w:val="20"/>
          <w:szCs w:val="20"/>
        </w:rPr>
        <w:t>4</w:t>
      </w:r>
      <w:r w:rsidRPr="00254652">
        <w:rPr>
          <w:rFonts w:ascii="Calibri" w:hAnsi="Calibri" w:cs="Calibri"/>
          <w:b/>
          <w:bCs/>
          <w:sz w:val="20"/>
          <w:szCs w:val="20"/>
        </w:rPr>
        <w:t>.00</w:t>
      </w:r>
    </w:p>
    <w:sectPr w:rsidR="00BC3CB6" w:rsidSect="002D2593">
      <w:headerReference w:type="default" r:id="rId11"/>
      <w:headerReference w:type="first" r:id="rId12"/>
      <w:footerReference w:type="first" r:id="rId13"/>
      <w:pgSz w:w="11906" w:h="16838"/>
      <w:pgMar w:top="1440" w:right="1440" w:bottom="851"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468" w:rsidRDefault="00F55468" w:rsidP="003652BA">
      <w:r>
        <w:separator/>
      </w:r>
    </w:p>
  </w:endnote>
  <w:endnote w:type="continuationSeparator" w:id="0">
    <w:p w:rsidR="00F55468" w:rsidRDefault="00F55468" w:rsidP="00365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BA" w:rsidRDefault="00AE790B">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r>
    <w:r w:rsidR="000839E5">
      <w:rPr>
        <w:rFonts w:ascii="Helvetica Neue" w:hAnsi="Helvetica Neue"/>
        <w:color w:val="263E6E"/>
        <w:sz w:val="16"/>
        <w:szCs w:val="16"/>
      </w:rPr>
      <w:t xml:space="preserve">     </w:t>
    </w:r>
    <w:r>
      <w:rPr>
        <w:rFonts w:ascii="Helvetica Neue" w:hAnsi="Helvetica Neue"/>
        <w:color w:val="263E6E"/>
        <w:sz w:val="16"/>
        <w:szCs w:val="16"/>
      </w:rPr>
      <w:t>Registration N</w:t>
    </w:r>
    <w:r w:rsidR="000839E5">
      <w:rPr>
        <w:rFonts w:ascii="Helvetica Neue" w:hAnsi="Helvetica Neue"/>
        <w:color w:val="263E6E"/>
        <w:sz w:val="16"/>
        <w:szCs w:val="16"/>
      </w:rPr>
      <w:t>umber:</w:t>
    </w:r>
    <w:r>
      <w:rPr>
        <w:rFonts w:ascii="Helvetica Neue" w:hAnsi="Helvetica Neue"/>
        <w:color w:val="263E6E"/>
        <w:sz w:val="16"/>
        <w:szCs w:val="16"/>
      </w:rPr>
      <w:t xml:space="preserve">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w:t>
    </w:r>
    <w:r w:rsidR="000839E5">
      <w:rPr>
        <w:rFonts w:ascii="Helvetica Neue" w:hAnsi="Helvetica Neue"/>
        <w:color w:val="263E6E"/>
        <w:sz w:val="16"/>
        <w:szCs w:val="16"/>
      </w:rPr>
      <w:t>umber:</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468" w:rsidRDefault="00F55468" w:rsidP="003652BA">
      <w:r>
        <w:separator/>
      </w:r>
    </w:p>
  </w:footnote>
  <w:footnote w:type="continuationSeparator" w:id="0">
    <w:p w:rsidR="00F55468" w:rsidRDefault="00F55468" w:rsidP="00365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BA" w:rsidRDefault="003652BA">
    <w:pPr>
      <w:pStyle w:val="Header"/>
      <w:jc w:val="center"/>
      <w:rPr>
        <w:rFonts w:ascii="Helvetica Neue" w:hAnsi="Helvetica Neue" w:cs="Arial"/>
        <w:color w:val="263E6E"/>
        <w:sz w:val="20"/>
        <w:szCs w:val="20"/>
      </w:rPr>
    </w:pPr>
  </w:p>
  <w:p w:rsidR="003652BA" w:rsidRDefault="003652BA">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BA" w:rsidRDefault="003652BA">
    <w:pPr>
      <w:pStyle w:val="Header"/>
      <w:jc w:val="right"/>
      <w:rPr>
        <w:rFonts w:ascii="Helvetica Neue" w:hAnsi="Helvetica Neue" w:cs="Arial"/>
        <w:b/>
        <w:bCs/>
        <w:color w:val="263E6E"/>
        <w:sz w:val="18"/>
        <w:szCs w:val="18"/>
      </w:rPr>
    </w:pPr>
  </w:p>
  <w:p w:rsidR="003652BA" w:rsidRDefault="003652BA">
    <w:pPr>
      <w:pStyle w:val="Header"/>
      <w:jc w:val="right"/>
      <w:rPr>
        <w:rFonts w:ascii="Arial" w:hAnsi="Arial" w:cs="Arial"/>
        <w:color w:val="263E6E"/>
        <w:sz w:val="20"/>
        <w:szCs w:val="20"/>
      </w:rPr>
    </w:pPr>
  </w:p>
  <w:p w:rsidR="003652BA" w:rsidRDefault="003652BA">
    <w:pPr>
      <w:pStyle w:val="Header"/>
      <w:jc w:val="right"/>
      <w:rPr>
        <w:rFonts w:ascii="Helvetica Neue" w:hAnsi="Helvetica Neue" w:cs="Arial"/>
        <w:color w:val="263E6E"/>
        <w:sz w:val="18"/>
        <w:szCs w:val="18"/>
      </w:rPr>
    </w:pPr>
  </w:p>
  <w:p w:rsidR="003652BA" w:rsidRDefault="00AE790B">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3652BA" w:rsidRDefault="003652BA">
    <w:pPr>
      <w:pStyle w:val="Header"/>
      <w:jc w:val="right"/>
      <w:rPr>
        <w:rFonts w:ascii="Helvetica Neue" w:hAnsi="Helvetica Neue" w:cs="Arial"/>
        <w:b/>
        <w:bCs/>
        <w:color w:val="263E6E"/>
        <w:sz w:val="18"/>
        <w:szCs w:val="18"/>
      </w:rPr>
    </w:pPr>
  </w:p>
  <w:p w:rsidR="003652BA" w:rsidRDefault="003652BA">
    <w:pPr>
      <w:pStyle w:val="Header"/>
      <w:jc w:val="right"/>
      <w:rPr>
        <w:rFonts w:ascii="Helvetica Neue" w:hAnsi="Helvetica Neue" w:cs="Arial"/>
        <w:b/>
        <w:bCs/>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jc w:val="right"/>
      <w:rPr>
        <w:rFonts w:ascii="Helvetica Neue" w:hAnsi="Helvetica Neue" w:cs="Arial"/>
        <w:color w:val="263E6E"/>
        <w:sz w:val="18"/>
        <w:szCs w:val="18"/>
      </w:rPr>
    </w:pPr>
  </w:p>
  <w:p w:rsidR="003652BA" w:rsidRDefault="003652BA">
    <w:pPr>
      <w:pStyle w:val="Header"/>
      <w:rPr>
        <w:color w:val="263E6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65987"/>
    <w:rsid w:val="00066608"/>
    <w:rsid w:val="000839E5"/>
    <w:rsid w:val="00090654"/>
    <w:rsid w:val="0009106B"/>
    <w:rsid w:val="00091644"/>
    <w:rsid w:val="000A1951"/>
    <w:rsid w:val="000A4357"/>
    <w:rsid w:val="000C0A65"/>
    <w:rsid w:val="000C271B"/>
    <w:rsid w:val="000C413B"/>
    <w:rsid w:val="000D4989"/>
    <w:rsid w:val="001132FA"/>
    <w:rsid w:val="001402CB"/>
    <w:rsid w:val="0014310B"/>
    <w:rsid w:val="00152592"/>
    <w:rsid w:val="00162278"/>
    <w:rsid w:val="00165BC7"/>
    <w:rsid w:val="00172F9A"/>
    <w:rsid w:val="0017382A"/>
    <w:rsid w:val="0017645E"/>
    <w:rsid w:val="00177144"/>
    <w:rsid w:val="00190999"/>
    <w:rsid w:val="00196343"/>
    <w:rsid w:val="00197943"/>
    <w:rsid w:val="001D0DDC"/>
    <w:rsid w:val="002018A2"/>
    <w:rsid w:val="00211805"/>
    <w:rsid w:val="002168F6"/>
    <w:rsid w:val="00231D20"/>
    <w:rsid w:val="002333C9"/>
    <w:rsid w:val="00235DE9"/>
    <w:rsid w:val="00254652"/>
    <w:rsid w:val="00270DE2"/>
    <w:rsid w:val="00293A56"/>
    <w:rsid w:val="002A1B64"/>
    <w:rsid w:val="002B2BFC"/>
    <w:rsid w:val="002D2593"/>
    <w:rsid w:val="002E3C40"/>
    <w:rsid w:val="002E5ABC"/>
    <w:rsid w:val="002F6899"/>
    <w:rsid w:val="00313EF3"/>
    <w:rsid w:val="00317EBE"/>
    <w:rsid w:val="003203E7"/>
    <w:rsid w:val="00333318"/>
    <w:rsid w:val="00334DFB"/>
    <w:rsid w:val="00342EEC"/>
    <w:rsid w:val="0036365E"/>
    <w:rsid w:val="003648AC"/>
    <w:rsid w:val="003652BA"/>
    <w:rsid w:val="00390C65"/>
    <w:rsid w:val="003A339C"/>
    <w:rsid w:val="003B085A"/>
    <w:rsid w:val="003E1C1D"/>
    <w:rsid w:val="003F2B30"/>
    <w:rsid w:val="00404751"/>
    <w:rsid w:val="00452BB2"/>
    <w:rsid w:val="00473118"/>
    <w:rsid w:val="00481045"/>
    <w:rsid w:val="00490B9D"/>
    <w:rsid w:val="00491800"/>
    <w:rsid w:val="004A3069"/>
    <w:rsid w:val="004B5033"/>
    <w:rsid w:val="004C1FCE"/>
    <w:rsid w:val="004C5413"/>
    <w:rsid w:val="004C60EB"/>
    <w:rsid w:val="004D1A6C"/>
    <w:rsid w:val="004F0F5A"/>
    <w:rsid w:val="00505779"/>
    <w:rsid w:val="00505B6C"/>
    <w:rsid w:val="00517892"/>
    <w:rsid w:val="0054355B"/>
    <w:rsid w:val="0054647E"/>
    <w:rsid w:val="00565791"/>
    <w:rsid w:val="00565E25"/>
    <w:rsid w:val="0057339D"/>
    <w:rsid w:val="005765AF"/>
    <w:rsid w:val="00581E59"/>
    <w:rsid w:val="005D06A7"/>
    <w:rsid w:val="006277A9"/>
    <w:rsid w:val="00672789"/>
    <w:rsid w:val="00685C4B"/>
    <w:rsid w:val="006A0C30"/>
    <w:rsid w:val="006A7355"/>
    <w:rsid w:val="006B740E"/>
    <w:rsid w:val="006C6D48"/>
    <w:rsid w:val="006D38CA"/>
    <w:rsid w:val="006D4ED2"/>
    <w:rsid w:val="006D6B5B"/>
    <w:rsid w:val="0072628D"/>
    <w:rsid w:val="00762E62"/>
    <w:rsid w:val="00781F52"/>
    <w:rsid w:val="00793B49"/>
    <w:rsid w:val="007B410C"/>
    <w:rsid w:val="007C192D"/>
    <w:rsid w:val="007D2FDE"/>
    <w:rsid w:val="007F3887"/>
    <w:rsid w:val="00804295"/>
    <w:rsid w:val="0083267E"/>
    <w:rsid w:val="008433B1"/>
    <w:rsid w:val="0084789C"/>
    <w:rsid w:val="008479FB"/>
    <w:rsid w:val="0086066A"/>
    <w:rsid w:val="00865925"/>
    <w:rsid w:val="00866165"/>
    <w:rsid w:val="008673DC"/>
    <w:rsid w:val="00882B20"/>
    <w:rsid w:val="0088376B"/>
    <w:rsid w:val="00896C72"/>
    <w:rsid w:val="008A7658"/>
    <w:rsid w:val="008B49C1"/>
    <w:rsid w:val="008B7C21"/>
    <w:rsid w:val="008F0870"/>
    <w:rsid w:val="00942102"/>
    <w:rsid w:val="00953124"/>
    <w:rsid w:val="0096437A"/>
    <w:rsid w:val="009665D6"/>
    <w:rsid w:val="00980CBA"/>
    <w:rsid w:val="009812A3"/>
    <w:rsid w:val="00994C27"/>
    <w:rsid w:val="009A3FF1"/>
    <w:rsid w:val="009E51A0"/>
    <w:rsid w:val="00A108A3"/>
    <w:rsid w:val="00A2184D"/>
    <w:rsid w:val="00A35C88"/>
    <w:rsid w:val="00A76C8A"/>
    <w:rsid w:val="00A80304"/>
    <w:rsid w:val="00AA05A6"/>
    <w:rsid w:val="00AA69DD"/>
    <w:rsid w:val="00AB63E6"/>
    <w:rsid w:val="00AC0795"/>
    <w:rsid w:val="00AD3E75"/>
    <w:rsid w:val="00AD6043"/>
    <w:rsid w:val="00AE790B"/>
    <w:rsid w:val="00B018A8"/>
    <w:rsid w:val="00B06FBD"/>
    <w:rsid w:val="00B2211F"/>
    <w:rsid w:val="00B23669"/>
    <w:rsid w:val="00B27063"/>
    <w:rsid w:val="00B50BF1"/>
    <w:rsid w:val="00B63B65"/>
    <w:rsid w:val="00B657AA"/>
    <w:rsid w:val="00B74FF5"/>
    <w:rsid w:val="00B75639"/>
    <w:rsid w:val="00B92167"/>
    <w:rsid w:val="00BA0189"/>
    <w:rsid w:val="00BC13E8"/>
    <w:rsid w:val="00BC1430"/>
    <w:rsid w:val="00BC3CB6"/>
    <w:rsid w:val="00BD5FB0"/>
    <w:rsid w:val="00BF0256"/>
    <w:rsid w:val="00C06A8A"/>
    <w:rsid w:val="00C16903"/>
    <w:rsid w:val="00C2000C"/>
    <w:rsid w:val="00C2307E"/>
    <w:rsid w:val="00C26216"/>
    <w:rsid w:val="00C46F72"/>
    <w:rsid w:val="00C50C1D"/>
    <w:rsid w:val="00C77734"/>
    <w:rsid w:val="00C8639D"/>
    <w:rsid w:val="00C867BF"/>
    <w:rsid w:val="00C86D0F"/>
    <w:rsid w:val="00C903B0"/>
    <w:rsid w:val="00C91387"/>
    <w:rsid w:val="00C97595"/>
    <w:rsid w:val="00CB2B91"/>
    <w:rsid w:val="00CB64D5"/>
    <w:rsid w:val="00CD1269"/>
    <w:rsid w:val="00CD743C"/>
    <w:rsid w:val="00CE55F6"/>
    <w:rsid w:val="00CF770C"/>
    <w:rsid w:val="00CF7FC9"/>
    <w:rsid w:val="00D071D7"/>
    <w:rsid w:val="00D11D3D"/>
    <w:rsid w:val="00D21761"/>
    <w:rsid w:val="00D22CB4"/>
    <w:rsid w:val="00D23674"/>
    <w:rsid w:val="00D33930"/>
    <w:rsid w:val="00D36190"/>
    <w:rsid w:val="00D64648"/>
    <w:rsid w:val="00D80EDF"/>
    <w:rsid w:val="00D87885"/>
    <w:rsid w:val="00DA2CE0"/>
    <w:rsid w:val="00DB4526"/>
    <w:rsid w:val="00DB78FA"/>
    <w:rsid w:val="00DC2F21"/>
    <w:rsid w:val="00DD095F"/>
    <w:rsid w:val="00DD3682"/>
    <w:rsid w:val="00DD6131"/>
    <w:rsid w:val="00DE266B"/>
    <w:rsid w:val="00DE7E0E"/>
    <w:rsid w:val="00DF4239"/>
    <w:rsid w:val="00DF59C9"/>
    <w:rsid w:val="00E06241"/>
    <w:rsid w:val="00E108DB"/>
    <w:rsid w:val="00E16BE3"/>
    <w:rsid w:val="00E179F4"/>
    <w:rsid w:val="00E3352A"/>
    <w:rsid w:val="00E35E56"/>
    <w:rsid w:val="00E56730"/>
    <w:rsid w:val="00E574FA"/>
    <w:rsid w:val="00E61957"/>
    <w:rsid w:val="00E663E9"/>
    <w:rsid w:val="00E9716A"/>
    <w:rsid w:val="00EA05D3"/>
    <w:rsid w:val="00EA7B5D"/>
    <w:rsid w:val="00EC7DBD"/>
    <w:rsid w:val="00EC7ED4"/>
    <w:rsid w:val="00ED1492"/>
    <w:rsid w:val="00ED26B6"/>
    <w:rsid w:val="00EE4A4C"/>
    <w:rsid w:val="00EE6FCE"/>
    <w:rsid w:val="00EF3020"/>
    <w:rsid w:val="00F3510A"/>
    <w:rsid w:val="00F3760D"/>
    <w:rsid w:val="00F55468"/>
    <w:rsid w:val="00F6674A"/>
    <w:rsid w:val="00F92830"/>
    <w:rsid w:val="00F93EA2"/>
    <w:rsid w:val="00F95D98"/>
    <w:rsid w:val="00FB30C0"/>
    <w:rsid w:val="00FF1E69"/>
    <w:rsid w:val="02A53F58"/>
    <w:rsid w:val="046649AD"/>
    <w:rsid w:val="107D7A20"/>
    <w:rsid w:val="122E1D9B"/>
    <w:rsid w:val="15412B78"/>
    <w:rsid w:val="1A97614A"/>
    <w:rsid w:val="1B1711AB"/>
    <w:rsid w:val="23CB7CD8"/>
    <w:rsid w:val="2E3F0A31"/>
    <w:rsid w:val="32AA0C74"/>
    <w:rsid w:val="42E53504"/>
    <w:rsid w:val="48B97985"/>
    <w:rsid w:val="55423202"/>
    <w:rsid w:val="5CB25AE5"/>
    <w:rsid w:val="62C00C68"/>
    <w:rsid w:val="6560265E"/>
    <w:rsid w:val="690415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BA"/>
    <w:rPr>
      <w:sz w:val="24"/>
      <w:szCs w:val="24"/>
      <w:lang w:eastAsia="en-US"/>
    </w:rPr>
  </w:style>
  <w:style w:type="paragraph" w:styleId="Heading3">
    <w:name w:val="heading 3"/>
    <w:next w:val="Normal"/>
    <w:uiPriority w:val="99"/>
    <w:unhideWhenUsed/>
    <w:qFormat/>
    <w:rsid w:val="003652BA"/>
    <w:pPr>
      <w:widowControl w:val="0"/>
      <w:autoSpaceDE w:val="0"/>
      <w:autoSpaceDN w:val="0"/>
      <w:adjustRightInd w:val="0"/>
      <w:outlineLvl w:val="2"/>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652BA"/>
    <w:rPr>
      <w:rFonts w:ascii="Tahoma" w:hAnsi="Tahoma" w:cs="Tahoma"/>
      <w:sz w:val="16"/>
      <w:szCs w:val="16"/>
    </w:rPr>
  </w:style>
  <w:style w:type="paragraph" w:styleId="Footer">
    <w:name w:val="footer"/>
    <w:basedOn w:val="Normal"/>
    <w:link w:val="FooterChar"/>
    <w:uiPriority w:val="99"/>
    <w:unhideWhenUsed/>
    <w:qFormat/>
    <w:rsid w:val="003652BA"/>
    <w:pPr>
      <w:tabs>
        <w:tab w:val="center" w:pos="4513"/>
        <w:tab w:val="right" w:pos="9026"/>
      </w:tabs>
    </w:pPr>
  </w:style>
  <w:style w:type="paragraph" w:styleId="Header">
    <w:name w:val="header"/>
    <w:basedOn w:val="Normal"/>
    <w:link w:val="HeaderChar"/>
    <w:uiPriority w:val="99"/>
    <w:unhideWhenUsed/>
    <w:qFormat/>
    <w:rsid w:val="003652BA"/>
    <w:pPr>
      <w:tabs>
        <w:tab w:val="center" w:pos="4513"/>
        <w:tab w:val="right" w:pos="9026"/>
      </w:tabs>
    </w:pPr>
  </w:style>
  <w:style w:type="character" w:styleId="Hyperlink">
    <w:name w:val="Hyperlink"/>
    <w:basedOn w:val="DefaultParagraphFont"/>
    <w:uiPriority w:val="99"/>
    <w:unhideWhenUsed/>
    <w:qFormat/>
    <w:rsid w:val="003652BA"/>
    <w:rPr>
      <w:color w:val="0563C1" w:themeColor="hyperlink"/>
      <w:u w:val="single"/>
    </w:rPr>
  </w:style>
  <w:style w:type="table" w:styleId="TableGrid">
    <w:name w:val="Table Grid"/>
    <w:basedOn w:val="TableNormal"/>
    <w:uiPriority w:val="39"/>
    <w:unhideWhenUsed/>
    <w:qFormat/>
    <w:rsid w:val="00365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3652BA"/>
  </w:style>
  <w:style w:type="character" w:customStyle="1" w:styleId="FooterChar">
    <w:name w:val="Footer Char"/>
    <w:basedOn w:val="DefaultParagraphFont"/>
    <w:link w:val="Footer"/>
    <w:uiPriority w:val="99"/>
    <w:qFormat/>
    <w:rsid w:val="003652BA"/>
  </w:style>
  <w:style w:type="character" w:customStyle="1" w:styleId="UnresolvedMention1">
    <w:name w:val="Unresolved Mention1"/>
    <w:basedOn w:val="DefaultParagraphFont"/>
    <w:uiPriority w:val="99"/>
    <w:semiHidden/>
    <w:unhideWhenUsed/>
    <w:qFormat/>
    <w:rsid w:val="003652BA"/>
    <w:rPr>
      <w:color w:val="605E5C"/>
      <w:shd w:val="clear" w:color="auto" w:fill="E1DFDD"/>
    </w:rPr>
  </w:style>
  <w:style w:type="character" w:customStyle="1" w:styleId="UnresolvedMention">
    <w:name w:val="Unresolved Mention"/>
    <w:basedOn w:val="DefaultParagraphFont"/>
    <w:uiPriority w:val="99"/>
    <w:semiHidden/>
    <w:unhideWhenUsed/>
    <w:qFormat/>
    <w:rsid w:val="003652BA"/>
    <w:rPr>
      <w:color w:val="605E5C"/>
      <w:shd w:val="clear" w:color="auto" w:fill="E1DFDD"/>
    </w:rPr>
  </w:style>
  <w:style w:type="character" w:customStyle="1" w:styleId="BalloonTextChar">
    <w:name w:val="Balloon Text Char"/>
    <w:basedOn w:val="DefaultParagraphFont"/>
    <w:link w:val="BalloonText"/>
    <w:uiPriority w:val="99"/>
    <w:semiHidden/>
    <w:qFormat/>
    <w:rsid w:val="003652BA"/>
    <w:rPr>
      <w:rFonts w:ascii="Tahoma" w:hAnsi="Tahoma" w:cs="Tahoma"/>
      <w:sz w:val="16"/>
      <w:szCs w:val="16"/>
      <w:lang w:eastAsia="en-US"/>
    </w:rPr>
  </w:style>
  <w:style w:type="paragraph" w:styleId="ListParagraph">
    <w:name w:val="List Paragraph"/>
    <w:basedOn w:val="Normal"/>
    <w:uiPriority w:val="34"/>
    <w:qFormat/>
    <w:rsid w:val="003652BA"/>
    <w:pPr>
      <w:suppressAutoHyphens/>
      <w:spacing w:before="100" w:beforeAutospacing="1" w:after="200" w:line="273" w:lineRule="auto"/>
      <w:ind w:left="720"/>
    </w:pPr>
    <w:rPr>
      <w:rFonts w:ascii="Calibri" w:eastAsia="Times New Roman" w:hAnsi="Calibri" w:cs="Times New Roman"/>
      <w:sz w:val="22"/>
      <w:szCs w:val="22"/>
      <w:lang w:eastAsia="en-GB"/>
    </w:rPr>
  </w:style>
  <w:style w:type="paragraph" w:styleId="NormalWeb">
    <w:name w:val="Normal (Web)"/>
    <w:basedOn w:val="Normal"/>
    <w:uiPriority w:val="99"/>
    <w:unhideWhenUsed/>
    <w:rsid w:val="002D259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31D20"/>
    <w:rPr>
      <w:b/>
      <w:bCs/>
    </w:rPr>
  </w:style>
</w:styles>
</file>

<file path=word/webSettings.xml><?xml version="1.0" encoding="utf-8"?>
<w:webSettings xmlns:r="http://schemas.openxmlformats.org/officeDocument/2006/relationships" xmlns:w="http://schemas.openxmlformats.org/wordprocessingml/2006/main">
  <w:divs>
    <w:div w:id="182667311">
      <w:bodyDiv w:val="1"/>
      <w:marLeft w:val="0"/>
      <w:marRight w:val="0"/>
      <w:marTop w:val="0"/>
      <w:marBottom w:val="0"/>
      <w:divBdr>
        <w:top w:val="none" w:sz="0" w:space="0" w:color="auto"/>
        <w:left w:val="none" w:sz="0" w:space="0" w:color="auto"/>
        <w:bottom w:val="none" w:sz="0" w:space="0" w:color="auto"/>
        <w:right w:val="none" w:sz="0" w:space="0" w:color="auto"/>
      </w:divBdr>
    </w:div>
    <w:div w:id="418333134">
      <w:bodyDiv w:val="1"/>
      <w:marLeft w:val="0"/>
      <w:marRight w:val="0"/>
      <w:marTop w:val="0"/>
      <w:marBottom w:val="0"/>
      <w:divBdr>
        <w:top w:val="none" w:sz="0" w:space="0" w:color="auto"/>
        <w:left w:val="none" w:sz="0" w:space="0" w:color="auto"/>
        <w:bottom w:val="none" w:sz="0" w:space="0" w:color="auto"/>
        <w:right w:val="none" w:sz="0" w:space="0" w:color="auto"/>
      </w:divBdr>
    </w:div>
    <w:div w:id="192683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wjumping@theaylshamshow.co.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heaylshamshow.co.uk"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71</cp:revision>
  <cp:lastPrinted>2025-05-03T09:40:00Z</cp:lastPrinted>
  <dcterms:created xsi:type="dcterms:W3CDTF">2024-03-23T11:56:00Z</dcterms:created>
  <dcterms:modified xsi:type="dcterms:W3CDTF">2025-07-25T17:50:00Z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F101B696B952404FA08D141AB54D629B</vt:lpwstr>
  </property>
</Properties>
</file>